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C27BF" w14:textId="77777777" w:rsidR="004F55DE" w:rsidRPr="005F428F" w:rsidRDefault="004F55DE" w:rsidP="004F55D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428F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material</w:t>
      </w:r>
    </w:p>
    <w:p w14:paraId="35304E94" w14:textId="14509DAE" w:rsidR="00DC0818" w:rsidRPr="005F428F" w:rsidRDefault="00DC0818" w:rsidP="004F55DE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428F">
        <w:rPr>
          <w:rFonts w:ascii="Times New Roman" w:hAnsi="Times New Roman" w:cs="Times New Roman"/>
          <w:b/>
          <w:sz w:val="24"/>
          <w:szCs w:val="24"/>
          <w:lang w:val="en-US"/>
        </w:rPr>
        <w:t>Voice</w:t>
      </w:r>
      <w:r w:rsidR="00F46702">
        <w:rPr>
          <w:rFonts w:ascii="Times New Roman" w:hAnsi="Times New Roman" w:cs="Times New Roman"/>
          <w:b/>
          <w:sz w:val="24"/>
          <w:szCs w:val="24"/>
          <w:lang w:val="en-US"/>
        </w:rPr>
        <w:t>-based</w:t>
      </w:r>
      <w:r w:rsidRPr="005F42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assistants as intermediaries for socio-political issues: investigating use patterns, expectations, and prior</w:t>
      </w:r>
      <w:r w:rsidR="00B870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indirect</w:t>
      </w:r>
      <w:r w:rsidRPr="005F42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experiences</w:t>
      </w:r>
    </w:p>
    <w:p w14:paraId="73A0535A" w14:textId="77777777" w:rsidR="007617EC" w:rsidRDefault="007617EC" w:rsidP="00397F75">
      <w:pPr>
        <w:spacing w:after="60"/>
        <w:ind w:left="-567" w:firstLine="567"/>
        <w:rPr>
          <w:rFonts w:ascii="Times New Roman" w:hAnsi="Times New Roman" w:cs="Times New Roman"/>
          <w:sz w:val="20"/>
          <w:szCs w:val="20"/>
          <w:lang w:val="en-US"/>
        </w:rPr>
      </w:pPr>
    </w:p>
    <w:p w14:paraId="46EEE0F5" w14:textId="77777777" w:rsidR="00831195" w:rsidRDefault="00831195" w:rsidP="00831195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Figure S1. Histogram of the age distribution (</w:t>
      </w:r>
      <w:r w:rsidRPr="0024416A">
        <w:rPr>
          <w:rFonts w:ascii="Times New Roman" w:hAnsi="Times New Roman" w:cs="Times New Roman"/>
          <w:i/>
          <w:iCs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= 803 regular VBA users)</w:t>
      </w:r>
    </w:p>
    <w:p w14:paraId="5538F3D7" w14:textId="77777777" w:rsidR="00831195" w:rsidRDefault="00831195" w:rsidP="00831195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04EF5AF9" wp14:editId="6D81AA17">
            <wp:extent cx="5135880" cy="3028543"/>
            <wp:effectExtent l="0" t="0" r="762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311" cy="3037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14:paraId="286DC051" w14:textId="13884D87" w:rsidR="00397F75" w:rsidRPr="0033695E" w:rsidRDefault="00397F75" w:rsidP="00397F75">
      <w:pPr>
        <w:spacing w:after="60"/>
        <w:ind w:left="-567" w:firstLine="567"/>
        <w:rPr>
          <w:rFonts w:ascii="Cambria" w:hAnsi="Cambria"/>
          <w:b/>
          <w:lang w:val="en-US"/>
        </w:rPr>
      </w:pPr>
      <w:r w:rsidRPr="0033695E">
        <w:rPr>
          <w:rFonts w:ascii="Times New Roman" w:hAnsi="Times New Roman" w:cs="Times New Roman"/>
          <w:sz w:val="20"/>
          <w:szCs w:val="20"/>
          <w:lang w:val="en-US"/>
        </w:rPr>
        <w:t>Table S</w:t>
      </w:r>
      <w:r w:rsidR="005070CE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33695E">
        <w:rPr>
          <w:rFonts w:ascii="Times New Roman" w:hAnsi="Times New Roman" w:cs="Times New Roman"/>
          <w:sz w:val="20"/>
          <w:szCs w:val="20"/>
          <w:lang w:val="en-US"/>
        </w:rPr>
        <w:t xml:space="preserve">. Description of the </w:t>
      </w:r>
      <w:r>
        <w:rPr>
          <w:rFonts w:ascii="Times New Roman" w:hAnsi="Times New Roman" w:cs="Times New Roman"/>
          <w:sz w:val="20"/>
          <w:szCs w:val="20"/>
          <w:lang w:val="en-US"/>
        </w:rPr>
        <w:t>regular VBA users (</w:t>
      </w:r>
      <w:r w:rsidRPr="00397F75">
        <w:rPr>
          <w:rFonts w:ascii="Times New Roman" w:hAnsi="Times New Roman" w:cs="Times New Roman"/>
          <w:i/>
          <w:iCs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= 803)</w:t>
      </w:r>
    </w:p>
    <w:tbl>
      <w:tblPr>
        <w:tblStyle w:val="Tabellenraster"/>
        <w:tblW w:w="13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"/>
        <w:gridCol w:w="2465"/>
        <w:gridCol w:w="1642"/>
        <w:gridCol w:w="1638"/>
        <w:gridCol w:w="237"/>
        <w:gridCol w:w="67"/>
        <w:gridCol w:w="237"/>
        <w:gridCol w:w="3565"/>
        <w:gridCol w:w="218"/>
        <w:gridCol w:w="1493"/>
        <w:gridCol w:w="1154"/>
        <w:gridCol w:w="558"/>
      </w:tblGrid>
      <w:tr w:rsidR="0011074D" w:rsidRPr="0016602F" w14:paraId="6AC09BB9" w14:textId="1D072E65" w:rsidTr="007617EC">
        <w:trPr>
          <w:trHeight w:val="395"/>
        </w:trPr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79B07" w14:textId="77777777" w:rsidR="00916E7F" w:rsidRPr="0016602F" w:rsidRDefault="00916E7F" w:rsidP="0011074D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3067B" w14:textId="77777777" w:rsidR="00916E7F" w:rsidRPr="0016602F" w:rsidRDefault="00916E7F" w:rsidP="0011074D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1E144" w14:textId="7B72E485" w:rsidR="00916E7F" w:rsidRPr="005F143A" w:rsidRDefault="00916E7F" w:rsidP="0011074D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ACB7" w14:textId="570938E2" w:rsidR="00916E7F" w:rsidRPr="005F143A" w:rsidRDefault="00916E7F" w:rsidP="0011074D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2B7BBD" w14:textId="77777777" w:rsidR="00916E7F" w:rsidRDefault="00916E7F" w:rsidP="0011074D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4AC59" w14:textId="77777777" w:rsidR="00916E7F" w:rsidRDefault="00916E7F" w:rsidP="0011074D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0C39D" w14:textId="7D160898" w:rsidR="00916E7F" w:rsidRDefault="00916E7F" w:rsidP="0011074D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45659" w14:textId="01A8222F" w:rsidR="00916E7F" w:rsidRDefault="00916E7F" w:rsidP="0011074D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BACB0" w14:textId="2A340405" w:rsidR="00916E7F" w:rsidRDefault="00916E7F" w:rsidP="0011074D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  <w:tr w:rsidR="00916E7F" w:rsidRPr="005070CE" w14:paraId="211DAD42" w14:textId="046CA72B" w:rsidTr="007617EC">
        <w:trPr>
          <w:trHeight w:val="288"/>
        </w:trPr>
        <w:tc>
          <w:tcPr>
            <w:tcW w:w="2739" w:type="dxa"/>
            <w:gridSpan w:val="2"/>
            <w:tcBorders>
              <w:top w:val="single" w:sz="4" w:space="0" w:color="auto"/>
            </w:tcBorders>
            <w:vAlign w:val="center"/>
          </w:tcPr>
          <w:p w14:paraId="31712AFB" w14:textId="31A28D2F" w:rsidR="00916E7F" w:rsidRPr="00A24E13" w:rsidRDefault="00916E7F" w:rsidP="0011074D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Age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14:paraId="5D8ABC78" w14:textId="77777777" w:rsidR="00916E7F" w:rsidRPr="00A24E13" w:rsidRDefault="00916E7F" w:rsidP="0011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6D26E7" w14:textId="77777777" w:rsidR="00916E7F" w:rsidRPr="00A24E13" w:rsidRDefault="00916E7F" w:rsidP="0011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27CEE6" w14:textId="77777777" w:rsidR="00916E7F" w:rsidRPr="00397F75" w:rsidRDefault="00916E7F" w:rsidP="001107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87" w:type="dxa"/>
            <w:gridSpan w:val="4"/>
            <w:tcBorders>
              <w:top w:val="single" w:sz="4" w:space="0" w:color="auto"/>
            </w:tcBorders>
            <w:vAlign w:val="center"/>
          </w:tcPr>
          <w:p w14:paraId="02EDFA28" w14:textId="3864B95C" w:rsidR="00916E7F" w:rsidRPr="00A24E13" w:rsidRDefault="00916E7F" w:rsidP="001107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7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children in the household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</w:tcBorders>
            <w:vAlign w:val="center"/>
          </w:tcPr>
          <w:p w14:paraId="5755DE2F" w14:textId="77777777" w:rsidR="00916E7F" w:rsidRPr="00A24E13" w:rsidRDefault="00916E7F" w:rsidP="001107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074D" w:rsidRPr="0033695E" w14:paraId="22B8DF53" w14:textId="14398872" w:rsidTr="007617EC">
        <w:trPr>
          <w:trHeight w:val="288"/>
        </w:trPr>
        <w:tc>
          <w:tcPr>
            <w:tcW w:w="274" w:type="dxa"/>
            <w:vAlign w:val="center"/>
          </w:tcPr>
          <w:p w14:paraId="4EEB9B9D" w14:textId="77777777" w:rsidR="00916E7F" w:rsidRPr="0033695E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2465" w:type="dxa"/>
            <w:vAlign w:val="center"/>
          </w:tcPr>
          <w:p w14:paraId="3FBDBC9D" w14:textId="2C92659D" w:rsidR="00916E7F" w:rsidRPr="0033695E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E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18-24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years</w:t>
            </w:r>
            <w:proofErr w:type="spellEnd"/>
          </w:p>
        </w:tc>
        <w:tc>
          <w:tcPr>
            <w:tcW w:w="1642" w:type="dxa"/>
            <w:vAlign w:val="center"/>
          </w:tcPr>
          <w:p w14:paraId="6CF9A00F" w14:textId="20BBBB80" w:rsidR="00916E7F" w:rsidRPr="00593EEF" w:rsidRDefault="00D41AA0" w:rsidP="0011074D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85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3F7E5529" w14:textId="14736BB4" w:rsidR="00916E7F" w:rsidRPr="00593EEF" w:rsidRDefault="00D41AA0" w:rsidP="001107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10.6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</w:tcBorders>
            <w:vAlign w:val="center"/>
          </w:tcPr>
          <w:p w14:paraId="60B0E986" w14:textId="77777777" w:rsidR="00916E7F" w:rsidRPr="0033695E" w:rsidRDefault="00916E7F" w:rsidP="0011074D">
            <w:pP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37" w:type="dxa"/>
            <w:vAlign w:val="center"/>
          </w:tcPr>
          <w:p w14:paraId="53621C25" w14:textId="77777777" w:rsidR="00916E7F" w:rsidRPr="00FD693B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3565" w:type="dxa"/>
            <w:vAlign w:val="center"/>
          </w:tcPr>
          <w:p w14:paraId="259807F9" w14:textId="1139042E" w:rsidR="00916E7F" w:rsidRPr="0033695E" w:rsidRDefault="00916E7F" w:rsidP="0011074D">
            <w:pP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FD693B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No children</w:t>
            </w:r>
          </w:p>
        </w:tc>
        <w:tc>
          <w:tcPr>
            <w:tcW w:w="1711" w:type="dxa"/>
            <w:gridSpan w:val="2"/>
            <w:vAlign w:val="center"/>
          </w:tcPr>
          <w:p w14:paraId="3ABD9D44" w14:textId="242E9566" w:rsidR="00916E7F" w:rsidRPr="0033695E" w:rsidRDefault="00593EEF" w:rsidP="001107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470</w:t>
            </w:r>
          </w:p>
        </w:tc>
        <w:tc>
          <w:tcPr>
            <w:tcW w:w="1711" w:type="dxa"/>
            <w:gridSpan w:val="2"/>
            <w:vAlign w:val="center"/>
          </w:tcPr>
          <w:p w14:paraId="7E3428F2" w14:textId="5129A9F8" w:rsidR="00916E7F" w:rsidRPr="0033695E" w:rsidRDefault="00593EEF" w:rsidP="001107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58.5</w:t>
            </w:r>
          </w:p>
        </w:tc>
      </w:tr>
      <w:tr w:rsidR="0011074D" w:rsidRPr="0033695E" w14:paraId="749B5004" w14:textId="3213BA36" w:rsidTr="007617EC">
        <w:trPr>
          <w:trHeight w:val="288"/>
        </w:trPr>
        <w:tc>
          <w:tcPr>
            <w:tcW w:w="274" w:type="dxa"/>
            <w:vAlign w:val="center"/>
          </w:tcPr>
          <w:p w14:paraId="295C3ADC" w14:textId="77777777" w:rsidR="00916E7F" w:rsidRPr="0033695E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2465" w:type="dxa"/>
            <w:vAlign w:val="center"/>
          </w:tcPr>
          <w:p w14:paraId="524ADD3E" w14:textId="075104EA" w:rsidR="00916E7F" w:rsidRPr="0033695E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E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25-34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years</w:t>
            </w:r>
            <w:proofErr w:type="spellEnd"/>
          </w:p>
        </w:tc>
        <w:tc>
          <w:tcPr>
            <w:tcW w:w="1642" w:type="dxa"/>
            <w:vAlign w:val="center"/>
          </w:tcPr>
          <w:p w14:paraId="1D166CC4" w14:textId="0979D4D2" w:rsidR="00916E7F" w:rsidRPr="00593EEF" w:rsidRDefault="00D41AA0" w:rsidP="0011074D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154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00575B7F" w14:textId="2F8DBCF3" w:rsidR="00916E7F" w:rsidRPr="00593EEF" w:rsidRDefault="00D41AA0" w:rsidP="001107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19.2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</w:tcBorders>
            <w:vAlign w:val="center"/>
          </w:tcPr>
          <w:p w14:paraId="38039F3B" w14:textId="77777777" w:rsidR="00916E7F" w:rsidRPr="0033695E" w:rsidRDefault="00916E7F" w:rsidP="0011074D">
            <w:pP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37" w:type="dxa"/>
            <w:vAlign w:val="center"/>
          </w:tcPr>
          <w:p w14:paraId="7935A945" w14:textId="77777777" w:rsidR="00916E7F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3565" w:type="dxa"/>
            <w:vAlign w:val="center"/>
          </w:tcPr>
          <w:p w14:paraId="63B2345B" w14:textId="75DEA38F" w:rsidR="00916E7F" w:rsidRPr="0033695E" w:rsidRDefault="00916E7F" w:rsidP="0011074D">
            <w:pP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1 child</w:t>
            </w:r>
          </w:p>
        </w:tc>
        <w:tc>
          <w:tcPr>
            <w:tcW w:w="1711" w:type="dxa"/>
            <w:gridSpan w:val="2"/>
            <w:vAlign w:val="center"/>
          </w:tcPr>
          <w:p w14:paraId="1A8C66C7" w14:textId="49A2B4E9" w:rsidR="00916E7F" w:rsidRPr="0033695E" w:rsidRDefault="00593EEF" w:rsidP="001107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177</w:t>
            </w:r>
          </w:p>
        </w:tc>
        <w:tc>
          <w:tcPr>
            <w:tcW w:w="1711" w:type="dxa"/>
            <w:gridSpan w:val="2"/>
            <w:vAlign w:val="center"/>
          </w:tcPr>
          <w:p w14:paraId="39DB6B7B" w14:textId="216468D8" w:rsidR="00916E7F" w:rsidRPr="0033695E" w:rsidRDefault="00593EEF" w:rsidP="001107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22.0</w:t>
            </w:r>
          </w:p>
        </w:tc>
      </w:tr>
      <w:tr w:rsidR="0011074D" w:rsidRPr="0033695E" w14:paraId="63FEC7BA" w14:textId="31B71A90" w:rsidTr="007617EC">
        <w:trPr>
          <w:trHeight w:val="288"/>
        </w:trPr>
        <w:tc>
          <w:tcPr>
            <w:tcW w:w="274" w:type="dxa"/>
            <w:vAlign w:val="center"/>
          </w:tcPr>
          <w:p w14:paraId="0559B01A" w14:textId="77777777" w:rsidR="00916E7F" w:rsidRPr="0033695E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2465" w:type="dxa"/>
            <w:vAlign w:val="center"/>
          </w:tcPr>
          <w:p w14:paraId="5CC598A8" w14:textId="4A36466B" w:rsidR="00916E7F" w:rsidRPr="0033695E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E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35-44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years</w:t>
            </w:r>
            <w:proofErr w:type="spellEnd"/>
          </w:p>
        </w:tc>
        <w:tc>
          <w:tcPr>
            <w:tcW w:w="1642" w:type="dxa"/>
            <w:vAlign w:val="center"/>
          </w:tcPr>
          <w:p w14:paraId="237E3C40" w14:textId="326B74ED" w:rsidR="00916E7F" w:rsidRPr="00593EEF" w:rsidRDefault="00D41AA0" w:rsidP="0011074D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167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3CDA2736" w14:textId="46558D67" w:rsidR="00916E7F" w:rsidRPr="00593EEF" w:rsidRDefault="00D41AA0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20.8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</w:tcBorders>
            <w:vAlign w:val="center"/>
          </w:tcPr>
          <w:p w14:paraId="6FDE911A" w14:textId="77777777" w:rsidR="00916E7F" w:rsidRPr="0033695E" w:rsidRDefault="00916E7F" w:rsidP="001107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7" w:type="dxa"/>
            <w:vAlign w:val="center"/>
          </w:tcPr>
          <w:p w14:paraId="4820834C" w14:textId="77777777" w:rsidR="00916E7F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3565" w:type="dxa"/>
            <w:vAlign w:val="center"/>
          </w:tcPr>
          <w:p w14:paraId="08AFC4C3" w14:textId="1AABB3E1" w:rsidR="00916E7F" w:rsidRPr="0033695E" w:rsidRDefault="00916E7F" w:rsidP="001107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2 children</w:t>
            </w:r>
          </w:p>
        </w:tc>
        <w:tc>
          <w:tcPr>
            <w:tcW w:w="1711" w:type="dxa"/>
            <w:gridSpan w:val="2"/>
            <w:vAlign w:val="center"/>
          </w:tcPr>
          <w:p w14:paraId="64602D2A" w14:textId="344ACE71" w:rsidR="00916E7F" w:rsidRPr="00593EEF" w:rsidRDefault="00593EEF" w:rsidP="001107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120</w:t>
            </w:r>
          </w:p>
        </w:tc>
        <w:tc>
          <w:tcPr>
            <w:tcW w:w="1711" w:type="dxa"/>
            <w:gridSpan w:val="2"/>
            <w:vAlign w:val="center"/>
          </w:tcPr>
          <w:p w14:paraId="5882C7B9" w14:textId="03A1FF90" w:rsidR="00916E7F" w:rsidRPr="00593EEF" w:rsidRDefault="00593EEF" w:rsidP="001107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14.9</w:t>
            </w:r>
          </w:p>
        </w:tc>
      </w:tr>
      <w:tr w:rsidR="0011074D" w:rsidRPr="0033695E" w14:paraId="75031555" w14:textId="2C34F400" w:rsidTr="007617EC">
        <w:trPr>
          <w:trHeight w:val="288"/>
        </w:trPr>
        <w:tc>
          <w:tcPr>
            <w:tcW w:w="274" w:type="dxa"/>
            <w:vAlign w:val="center"/>
          </w:tcPr>
          <w:p w14:paraId="4041169E" w14:textId="77777777" w:rsidR="00916E7F" w:rsidRPr="0033695E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2465" w:type="dxa"/>
            <w:vAlign w:val="center"/>
          </w:tcPr>
          <w:p w14:paraId="1C0D8265" w14:textId="1F3866AB" w:rsidR="00916E7F" w:rsidRPr="0033695E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E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45-54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years</w:t>
            </w:r>
            <w:proofErr w:type="spellEnd"/>
          </w:p>
        </w:tc>
        <w:tc>
          <w:tcPr>
            <w:tcW w:w="1642" w:type="dxa"/>
            <w:vAlign w:val="center"/>
          </w:tcPr>
          <w:p w14:paraId="4D500BBF" w14:textId="13465D0D" w:rsidR="00916E7F" w:rsidRPr="00593EEF" w:rsidRDefault="00D41AA0" w:rsidP="0011074D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196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12DF7AED" w14:textId="2F3DCB89" w:rsidR="00916E7F" w:rsidRPr="00593EEF" w:rsidRDefault="00D41AA0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24.4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</w:tcBorders>
            <w:vAlign w:val="center"/>
          </w:tcPr>
          <w:p w14:paraId="479541BE" w14:textId="77777777" w:rsidR="00916E7F" w:rsidRPr="0033695E" w:rsidRDefault="00916E7F" w:rsidP="001107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7" w:type="dxa"/>
            <w:vAlign w:val="center"/>
          </w:tcPr>
          <w:p w14:paraId="6C602420" w14:textId="77777777" w:rsidR="00916E7F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3565" w:type="dxa"/>
            <w:vAlign w:val="center"/>
          </w:tcPr>
          <w:p w14:paraId="02502947" w14:textId="2259DC2B" w:rsidR="00916E7F" w:rsidRPr="0033695E" w:rsidRDefault="00916E7F" w:rsidP="001107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3 children or more</w:t>
            </w:r>
          </w:p>
        </w:tc>
        <w:tc>
          <w:tcPr>
            <w:tcW w:w="1711" w:type="dxa"/>
            <w:gridSpan w:val="2"/>
            <w:vAlign w:val="center"/>
          </w:tcPr>
          <w:p w14:paraId="30E56137" w14:textId="5A714EC9" w:rsidR="00916E7F" w:rsidRPr="00593EEF" w:rsidRDefault="00593EEF" w:rsidP="001107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35</w:t>
            </w:r>
          </w:p>
        </w:tc>
        <w:tc>
          <w:tcPr>
            <w:tcW w:w="1711" w:type="dxa"/>
            <w:gridSpan w:val="2"/>
            <w:vAlign w:val="center"/>
          </w:tcPr>
          <w:p w14:paraId="06817E24" w14:textId="1FC132A8" w:rsidR="00916E7F" w:rsidRPr="00593EEF" w:rsidRDefault="00593EEF" w:rsidP="001107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4.3</w:t>
            </w:r>
          </w:p>
        </w:tc>
      </w:tr>
      <w:tr w:rsidR="00916E7F" w:rsidRPr="005070CE" w14:paraId="32DBBAE4" w14:textId="30D0F243" w:rsidTr="007617EC">
        <w:trPr>
          <w:trHeight w:val="288"/>
        </w:trPr>
        <w:tc>
          <w:tcPr>
            <w:tcW w:w="274" w:type="dxa"/>
            <w:vAlign w:val="center"/>
          </w:tcPr>
          <w:p w14:paraId="12564356" w14:textId="77777777" w:rsidR="00916E7F" w:rsidRPr="0033695E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2465" w:type="dxa"/>
            <w:vAlign w:val="center"/>
          </w:tcPr>
          <w:p w14:paraId="1261EB9F" w14:textId="51C761E5" w:rsidR="00916E7F" w:rsidRPr="0033695E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E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55+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years</w:t>
            </w:r>
            <w:proofErr w:type="spellEnd"/>
          </w:p>
        </w:tc>
        <w:tc>
          <w:tcPr>
            <w:tcW w:w="1642" w:type="dxa"/>
            <w:vAlign w:val="center"/>
          </w:tcPr>
          <w:p w14:paraId="51990123" w14:textId="77226B8D" w:rsidR="00916E7F" w:rsidRPr="00593EEF" w:rsidRDefault="00D41AA0" w:rsidP="0011074D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201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75CD7567" w14:textId="053B26DF" w:rsidR="00916E7F" w:rsidRPr="00593EEF" w:rsidRDefault="00D41AA0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25.0</w:t>
            </w:r>
          </w:p>
        </w:tc>
        <w:tc>
          <w:tcPr>
            <w:tcW w:w="237" w:type="dxa"/>
            <w:tcBorders>
              <w:left w:val="single" w:sz="4" w:space="0" w:color="auto"/>
            </w:tcBorders>
            <w:vAlign w:val="center"/>
          </w:tcPr>
          <w:p w14:paraId="02657EBC" w14:textId="77777777" w:rsidR="00916E7F" w:rsidRPr="00FD693B" w:rsidRDefault="00916E7F" w:rsidP="001107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87" w:type="dxa"/>
            <w:gridSpan w:val="4"/>
            <w:vAlign w:val="center"/>
          </w:tcPr>
          <w:p w14:paraId="2C2CEE09" w14:textId="3F56DCE8" w:rsidR="00916E7F" w:rsidRPr="00593EEF" w:rsidRDefault="00916E7F" w:rsidP="0011074D">
            <w:pP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Monthly net income of the household (EUR)</w:t>
            </w:r>
          </w:p>
        </w:tc>
        <w:tc>
          <w:tcPr>
            <w:tcW w:w="3205" w:type="dxa"/>
            <w:gridSpan w:val="3"/>
            <w:vAlign w:val="center"/>
          </w:tcPr>
          <w:p w14:paraId="5AEABD3E" w14:textId="77777777" w:rsidR="00916E7F" w:rsidRPr="00593EEF" w:rsidRDefault="00916E7F" w:rsidP="0011074D">
            <w:pP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916E7F" w:rsidRPr="0033695E" w14:paraId="6018C57E" w14:textId="77777777" w:rsidTr="007617EC">
        <w:trPr>
          <w:trHeight w:val="288"/>
        </w:trPr>
        <w:tc>
          <w:tcPr>
            <w:tcW w:w="2739" w:type="dxa"/>
            <w:gridSpan w:val="2"/>
            <w:vAlign w:val="center"/>
          </w:tcPr>
          <w:p w14:paraId="63E96A2C" w14:textId="7F30188C" w:rsidR="00916E7F" w:rsidRPr="003E771D" w:rsidRDefault="00916E7F" w:rsidP="0011074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645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1642" w:type="dxa"/>
            <w:vAlign w:val="center"/>
          </w:tcPr>
          <w:p w14:paraId="0C9B126F" w14:textId="77777777" w:rsidR="00916E7F" w:rsidRPr="00593EEF" w:rsidRDefault="00916E7F" w:rsidP="0011074D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341EF275" w14:textId="77777777" w:rsidR="00916E7F" w:rsidRPr="00593EEF" w:rsidRDefault="00916E7F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04" w:type="dxa"/>
            <w:gridSpan w:val="2"/>
            <w:tcBorders>
              <w:left w:val="single" w:sz="4" w:space="0" w:color="auto"/>
            </w:tcBorders>
            <w:vAlign w:val="center"/>
          </w:tcPr>
          <w:p w14:paraId="22484CF2" w14:textId="77777777" w:rsidR="00916E7F" w:rsidRPr="0033695E" w:rsidRDefault="00916E7F" w:rsidP="001107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7" w:type="dxa"/>
            <w:vAlign w:val="center"/>
          </w:tcPr>
          <w:p w14:paraId="5CD902D5" w14:textId="77777777" w:rsidR="00916E7F" w:rsidRPr="003C04D5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3565" w:type="dxa"/>
            <w:vAlign w:val="center"/>
          </w:tcPr>
          <w:p w14:paraId="4ABC9C9B" w14:textId="0ABBAC98" w:rsidR="00916E7F" w:rsidRPr="0033695E" w:rsidRDefault="00916E7F" w:rsidP="001107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04D5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Under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 </w:t>
            </w:r>
            <w:r w:rsidRPr="003C04D5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500</w:t>
            </w:r>
          </w:p>
        </w:tc>
        <w:tc>
          <w:tcPr>
            <w:tcW w:w="1711" w:type="dxa"/>
            <w:gridSpan w:val="2"/>
            <w:vAlign w:val="center"/>
          </w:tcPr>
          <w:p w14:paraId="40D0C518" w14:textId="75B44F49" w:rsidR="00916E7F" w:rsidRPr="00593EEF" w:rsidRDefault="00593EEF" w:rsidP="001107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11</w:t>
            </w:r>
          </w:p>
        </w:tc>
        <w:tc>
          <w:tcPr>
            <w:tcW w:w="1711" w:type="dxa"/>
            <w:gridSpan w:val="2"/>
            <w:vAlign w:val="center"/>
          </w:tcPr>
          <w:p w14:paraId="2425FAF1" w14:textId="15EBD2F0" w:rsidR="00916E7F" w:rsidRPr="00593EEF" w:rsidRDefault="00593EEF" w:rsidP="001107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1.4</w:t>
            </w:r>
          </w:p>
        </w:tc>
      </w:tr>
      <w:tr w:rsidR="0011074D" w:rsidRPr="0033695E" w14:paraId="2EAFA506" w14:textId="7A6AE99B" w:rsidTr="007617EC">
        <w:trPr>
          <w:trHeight w:val="288"/>
        </w:trPr>
        <w:tc>
          <w:tcPr>
            <w:tcW w:w="274" w:type="dxa"/>
            <w:vAlign w:val="center"/>
          </w:tcPr>
          <w:p w14:paraId="3AB12994" w14:textId="77777777" w:rsidR="00916E7F" w:rsidRPr="0033695E" w:rsidRDefault="00916E7F" w:rsidP="001107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65" w:type="dxa"/>
            <w:vAlign w:val="center"/>
          </w:tcPr>
          <w:p w14:paraId="3994E0D7" w14:textId="5FAEF41F" w:rsidR="00916E7F" w:rsidRPr="0033695E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Male</w:t>
            </w:r>
          </w:p>
        </w:tc>
        <w:tc>
          <w:tcPr>
            <w:tcW w:w="1642" w:type="dxa"/>
            <w:vAlign w:val="center"/>
          </w:tcPr>
          <w:p w14:paraId="1F827C49" w14:textId="3101944D" w:rsidR="00916E7F" w:rsidRPr="00593EEF" w:rsidRDefault="00D41AA0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418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6BE6D0BD" w14:textId="7076EE2D" w:rsidR="00916E7F" w:rsidRPr="00593EEF" w:rsidRDefault="00D41AA0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52.1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</w:tcBorders>
            <w:vAlign w:val="center"/>
          </w:tcPr>
          <w:p w14:paraId="3E13F82C" w14:textId="77777777" w:rsidR="00916E7F" w:rsidRPr="00956455" w:rsidRDefault="00916E7F" w:rsidP="001107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7" w:type="dxa"/>
            <w:vAlign w:val="center"/>
          </w:tcPr>
          <w:p w14:paraId="3F1EC734" w14:textId="77777777" w:rsidR="00916E7F" w:rsidRPr="003C04D5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3565" w:type="dxa"/>
            <w:vAlign w:val="center"/>
          </w:tcPr>
          <w:p w14:paraId="5E510F09" w14:textId="0C4E9E62" w:rsidR="00916E7F" w:rsidRPr="00956455" w:rsidRDefault="00916E7F" w:rsidP="001107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04D5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500 to under 1,500</w:t>
            </w:r>
          </w:p>
        </w:tc>
        <w:tc>
          <w:tcPr>
            <w:tcW w:w="1711" w:type="dxa"/>
            <w:gridSpan w:val="2"/>
            <w:vAlign w:val="center"/>
          </w:tcPr>
          <w:p w14:paraId="75AC0127" w14:textId="76690FAE" w:rsidR="00916E7F" w:rsidRPr="00593EEF" w:rsidRDefault="00593EEF" w:rsidP="001107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72</w:t>
            </w:r>
          </w:p>
        </w:tc>
        <w:tc>
          <w:tcPr>
            <w:tcW w:w="1711" w:type="dxa"/>
            <w:gridSpan w:val="2"/>
            <w:vAlign w:val="center"/>
          </w:tcPr>
          <w:p w14:paraId="7290E9B3" w14:textId="67946F47" w:rsidR="00916E7F" w:rsidRPr="00593EEF" w:rsidRDefault="00593EEF" w:rsidP="001107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9.0</w:t>
            </w:r>
          </w:p>
        </w:tc>
      </w:tr>
      <w:tr w:rsidR="0011074D" w:rsidRPr="0033695E" w14:paraId="495C9982" w14:textId="3C6264C0" w:rsidTr="007617EC">
        <w:trPr>
          <w:trHeight w:val="288"/>
        </w:trPr>
        <w:tc>
          <w:tcPr>
            <w:tcW w:w="274" w:type="dxa"/>
            <w:vAlign w:val="center"/>
          </w:tcPr>
          <w:p w14:paraId="235AAE66" w14:textId="77777777" w:rsidR="00916E7F" w:rsidRPr="0033695E" w:rsidRDefault="00916E7F" w:rsidP="001107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65" w:type="dxa"/>
            <w:vAlign w:val="center"/>
          </w:tcPr>
          <w:p w14:paraId="68E14303" w14:textId="603203F7" w:rsidR="00916E7F" w:rsidRPr="0033695E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642" w:type="dxa"/>
            <w:vAlign w:val="center"/>
          </w:tcPr>
          <w:p w14:paraId="24D4C0A1" w14:textId="36E9FD70" w:rsidR="00916E7F" w:rsidRPr="00593EEF" w:rsidRDefault="00D41AA0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383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10EEA19B" w14:textId="110F5087" w:rsidR="00916E7F" w:rsidRPr="00593EEF" w:rsidRDefault="00D41AA0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47.7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</w:tcBorders>
            <w:vAlign w:val="center"/>
          </w:tcPr>
          <w:p w14:paraId="54E5768F" w14:textId="77777777" w:rsidR="00916E7F" w:rsidRPr="0033695E" w:rsidRDefault="00916E7F" w:rsidP="0011074D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237" w:type="dxa"/>
            <w:vAlign w:val="center"/>
          </w:tcPr>
          <w:p w14:paraId="447FDA4F" w14:textId="77777777" w:rsidR="00916E7F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3565" w:type="dxa"/>
            <w:vAlign w:val="center"/>
          </w:tcPr>
          <w:p w14:paraId="213B7514" w14:textId="1ACCF92C" w:rsidR="00916E7F" w:rsidRPr="0033695E" w:rsidRDefault="00916E7F" w:rsidP="0011074D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1</w:t>
            </w:r>
            <w:r w:rsidRPr="003C04D5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,500 to under 2,500</w:t>
            </w:r>
          </w:p>
        </w:tc>
        <w:tc>
          <w:tcPr>
            <w:tcW w:w="1711" w:type="dxa"/>
            <w:gridSpan w:val="2"/>
            <w:vAlign w:val="center"/>
          </w:tcPr>
          <w:p w14:paraId="5DDB831A" w14:textId="2320CEA0" w:rsidR="00916E7F" w:rsidRPr="00593EEF" w:rsidRDefault="00593EEF" w:rsidP="001107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137</w:t>
            </w:r>
          </w:p>
        </w:tc>
        <w:tc>
          <w:tcPr>
            <w:tcW w:w="1711" w:type="dxa"/>
            <w:gridSpan w:val="2"/>
            <w:vAlign w:val="center"/>
          </w:tcPr>
          <w:p w14:paraId="25BFE2CF" w14:textId="04D06D71" w:rsidR="00916E7F" w:rsidRPr="00593EEF" w:rsidRDefault="00593EEF" w:rsidP="001107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17.1</w:t>
            </w:r>
          </w:p>
        </w:tc>
      </w:tr>
      <w:tr w:rsidR="00916E7F" w:rsidRPr="0033695E" w14:paraId="1C109792" w14:textId="4D6CD67F" w:rsidTr="007617EC">
        <w:trPr>
          <w:trHeight w:val="288"/>
        </w:trPr>
        <w:tc>
          <w:tcPr>
            <w:tcW w:w="2739" w:type="dxa"/>
            <w:gridSpan w:val="2"/>
            <w:vAlign w:val="center"/>
          </w:tcPr>
          <w:p w14:paraId="18DF1D18" w14:textId="3B94F1F7" w:rsidR="00916E7F" w:rsidRPr="0033695E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Education</w:t>
            </w:r>
          </w:p>
        </w:tc>
        <w:tc>
          <w:tcPr>
            <w:tcW w:w="1642" w:type="dxa"/>
            <w:vAlign w:val="center"/>
          </w:tcPr>
          <w:p w14:paraId="426BDF63" w14:textId="77777777" w:rsidR="00916E7F" w:rsidRPr="00593EEF" w:rsidRDefault="00916E7F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3F659F3F" w14:textId="77777777" w:rsidR="00916E7F" w:rsidRPr="00593EEF" w:rsidRDefault="00916E7F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04" w:type="dxa"/>
            <w:gridSpan w:val="2"/>
            <w:tcBorders>
              <w:left w:val="single" w:sz="4" w:space="0" w:color="auto"/>
            </w:tcBorders>
            <w:vAlign w:val="center"/>
          </w:tcPr>
          <w:p w14:paraId="2ADD409D" w14:textId="77777777" w:rsidR="00916E7F" w:rsidRPr="0033695E" w:rsidRDefault="00916E7F" w:rsidP="001107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7" w:type="dxa"/>
            <w:vAlign w:val="center"/>
          </w:tcPr>
          <w:p w14:paraId="72287BCC" w14:textId="77777777" w:rsidR="00916E7F" w:rsidRPr="003C04D5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3565" w:type="dxa"/>
            <w:vAlign w:val="center"/>
          </w:tcPr>
          <w:p w14:paraId="10388515" w14:textId="77E6F3EB" w:rsidR="00916E7F" w:rsidRPr="0033695E" w:rsidRDefault="00916E7F" w:rsidP="001107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04D5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2,500 to under 3,500</w:t>
            </w:r>
          </w:p>
        </w:tc>
        <w:tc>
          <w:tcPr>
            <w:tcW w:w="1711" w:type="dxa"/>
            <w:gridSpan w:val="2"/>
            <w:vAlign w:val="center"/>
          </w:tcPr>
          <w:p w14:paraId="6B025B67" w14:textId="7318438D" w:rsidR="00916E7F" w:rsidRPr="00593EEF" w:rsidRDefault="00593EEF" w:rsidP="001107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181</w:t>
            </w:r>
          </w:p>
        </w:tc>
        <w:tc>
          <w:tcPr>
            <w:tcW w:w="1711" w:type="dxa"/>
            <w:gridSpan w:val="2"/>
            <w:vAlign w:val="center"/>
          </w:tcPr>
          <w:p w14:paraId="636DA1EC" w14:textId="52665EDC" w:rsidR="00916E7F" w:rsidRPr="00593EEF" w:rsidRDefault="00593EEF" w:rsidP="001107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22.5</w:t>
            </w:r>
          </w:p>
        </w:tc>
      </w:tr>
      <w:tr w:rsidR="0011074D" w:rsidRPr="0033695E" w14:paraId="3DE21520" w14:textId="7FE9C820" w:rsidTr="007617EC">
        <w:trPr>
          <w:trHeight w:val="288"/>
        </w:trPr>
        <w:tc>
          <w:tcPr>
            <w:tcW w:w="274" w:type="dxa"/>
            <w:vAlign w:val="center"/>
          </w:tcPr>
          <w:p w14:paraId="0EE6F60E" w14:textId="77777777" w:rsidR="00916E7F" w:rsidRPr="0033695E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2465" w:type="dxa"/>
            <w:vAlign w:val="center"/>
          </w:tcPr>
          <w:p w14:paraId="4D7A1D60" w14:textId="77777777" w:rsidR="00916E7F" w:rsidRPr="0033695E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Secondary ed. first stage</w:t>
            </w:r>
          </w:p>
        </w:tc>
        <w:tc>
          <w:tcPr>
            <w:tcW w:w="1642" w:type="dxa"/>
            <w:vAlign w:val="center"/>
          </w:tcPr>
          <w:p w14:paraId="60C5BEBE" w14:textId="64201CD6" w:rsidR="00916E7F" w:rsidRPr="00593EEF" w:rsidRDefault="00D41AA0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257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1D337B2F" w14:textId="6D60B356" w:rsidR="00916E7F" w:rsidRPr="00593EEF" w:rsidRDefault="00D41AA0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32.0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</w:tcBorders>
            <w:vAlign w:val="center"/>
          </w:tcPr>
          <w:p w14:paraId="19276D65" w14:textId="77777777" w:rsidR="00916E7F" w:rsidRPr="0033695E" w:rsidRDefault="00916E7F" w:rsidP="001107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7" w:type="dxa"/>
            <w:vAlign w:val="center"/>
          </w:tcPr>
          <w:p w14:paraId="3B97E727" w14:textId="77777777" w:rsidR="00916E7F" w:rsidRPr="003C04D5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3565" w:type="dxa"/>
            <w:vAlign w:val="center"/>
          </w:tcPr>
          <w:p w14:paraId="7B2FCFC4" w14:textId="16224403" w:rsidR="00916E7F" w:rsidRPr="0033695E" w:rsidRDefault="00916E7F" w:rsidP="001107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04D5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3,500 to under 4,500</w:t>
            </w:r>
          </w:p>
        </w:tc>
        <w:tc>
          <w:tcPr>
            <w:tcW w:w="1711" w:type="dxa"/>
            <w:gridSpan w:val="2"/>
            <w:vAlign w:val="center"/>
          </w:tcPr>
          <w:p w14:paraId="540F8AAD" w14:textId="3CE813EB" w:rsidR="00916E7F" w:rsidRPr="00593EEF" w:rsidRDefault="00593EEF" w:rsidP="001107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129</w:t>
            </w:r>
          </w:p>
        </w:tc>
        <w:tc>
          <w:tcPr>
            <w:tcW w:w="1711" w:type="dxa"/>
            <w:gridSpan w:val="2"/>
            <w:vAlign w:val="center"/>
          </w:tcPr>
          <w:p w14:paraId="46AF7B52" w14:textId="3B901FDE" w:rsidR="00916E7F" w:rsidRPr="00593EEF" w:rsidRDefault="00593EEF" w:rsidP="001107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16.1</w:t>
            </w:r>
          </w:p>
        </w:tc>
      </w:tr>
      <w:tr w:rsidR="0011074D" w:rsidRPr="0033695E" w14:paraId="7798F800" w14:textId="551AD0D4" w:rsidTr="007617EC">
        <w:trPr>
          <w:trHeight w:val="288"/>
        </w:trPr>
        <w:tc>
          <w:tcPr>
            <w:tcW w:w="274" w:type="dxa"/>
            <w:vAlign w:val="center"/>
          </w:tcPr>
          <w:p w14:paraId="37FB0C92" w14:textId="77777777" w:rsidR="00916E7F" w:rsidRPr="0033695E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2465" w:type="dxa"/>
            <w:vAlign w:val="center"/>
          </w:tcPr>
          <w:p w14:paraId="351E0951" w14:textId="77777777" w:rsidR="00916E7F" w:rsidRPr="0033695E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Secondary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 ed. second stage</w:t>
            </w:r>
          </w:p>
        </w:tc>
        <w:tc>
          <w:tcPr>
            <w:tcW w:w="1642" w:type="dxa"/>
            <w:vAlign w:val="center"/>
          </w:tcPr>
          <w:p w14:paraId="5C583ED1" w14:textId="7401C2AE" w:rsidR="00916E7F" w:rsidRPr="00593EEF" w:rsidRDefault="00D41AA0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264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406EC253" w14:textId="19C2362E" w:rsidR="00916E7F" w:rsidRPr="00593EEF" w:rsidRDefault="00D41AA0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32.9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</w:tcBorders>
            <w:vAlign w:val="center"/>
          </w:tcPr>
          <w:p w14:paraId="46ABFBE9" w14:textId="77777777" w:rsidR="00916E7F" w:rsidRPr="0033695E" w:rsidRDefault="00916E7F" w:rsidP="001107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7" w:type="dxa"/>
            <w:vAlign w:val="center"/>
          </w:tcPr>
          <w:p w14:paraId="01D0B35B" w14:textId="77777777" w:rsidR="00916E7F" w:rsidRPr="003C04D5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3565" w:type="dxa"/>
            <w:vAlign w:val="center"/>
          </w:tcPr>
          <w:p w14:paraId="35347CC7" w14:textId="4D8BA89F" w:rsidR="00916E7F" w:rsidRPr="0033695E" w:rsidRDefault="00916E7F" w:rsidP="001107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04D5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4,500 to under 5,500</w:t>
            </w:r>
          </w:p>
        </w:tc>
        <w:tc>
          <w:tcPr>
            <w:tcW w:w="1711" w:type="dxa"/>
            <w:gridSpan w:val="2"/>
            <w:vAlign w:val="center"/>
          </w:tcPr>
          <w:p w14:paraId="2C28F1E8" w14:textId="5A3F5B36" w:rsidR="00916E7F" w:rsidRPr="00593EEF" w:rsidRDefault="00593EEF" w:rsidP="001107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112</w:t>
            </w:r>
          </w:p>
        </w:tc>
        <w:tc>
          <w:tcPr>
            <w:tcW w:w="1711" w:type="dxa"/>
            <w:gridSpan w:val="2"/>
            <w:vAlign w:val="center"/>
          </w:tcPr>
          <w:p w14:paraId="00CA3F45" w14:textId="756F8D66" w:rsidR="00916E7F" w:rsidRPr="00593EEF" w:rsidRDefault="00593EEF" w:rsidP="001107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13.9</w:t>
            </w:r>
          </w:p>
        </w:tc>
      </w:tr>
      <w:tr w:rsidR="0011074D" w:rsidRPr="0033695E" w14:paraId="7694C9FF" w14:textId="69E9DCE8" w:rsidTr="007617EC">
        <w:trPr>
          <w:trHeight w:val="288"/>
        </w:trPr>
        <w:tc>
          <w:tcPr>
            <w:tcW w:w="274" w:type="dxa"/>
            <w:vAlign w:val="center"/>
          </w:tcPr>
          <w:p w14:paraId="39682701" w14:textId="77777777" w:rsidR="00916E7F" w:rsidRPr="0033695E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2465" w:type="dxa"/>
            <w:vAlign w:val="center"/>
          </w:tcPr>
          <w:p w14:paraId="6BAD1519" w14:textId="77777777" w:rsidR="00916E7F" w:rsidRPr="0033695E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Tertiary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 ed.</w:t>
            </w:r>
          </w:p>
        </w:tc>
        <w:tc>
          <w:tcPr>
            <w:tcW w:w="1642" w:type="dxa"/>
            <w:vAlign w:val="center"/>
          </w:tcPr>
          <w:p w14:paraId="6A0F41B6" w14:textId="55CB9E1D" w:rsidR="00916E7F" w:rsidRPr="00593EEF" w:rsidRDefault="00D41AA0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282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6658D707" w14:textId="54F30A98" w:rsidR="00916E7F" w:rsidRPr="00593EEF" w:rsidRDefault="00D41AA0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35.1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</w:tcBorders>
            <w:vAlign w:val="center"/>
          </w:tcPr>
          <w:p w14:paraId="4D55E8CE" w14:textId="77777777" w:rsidR="00916E7F" w:rsidRPr="0033695E" w:rsidRDefault="00916E7F" w:rsidP="001107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7" w:type="dxa"/>
            <w:vAlign w:val="center"/>
          </w:tcPr>
          <w:p w14:paraId="6C6B6C11" w14:textId="77777777" w:rsidR="00916E7F" w:rsidRPr="003C04D5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3565" w:type="dxa"/>
            <w:vAlign w:val="center"/>
          </w:tcPr>
          <w:p w14:paraId="58B94393" w14:textId="3E7D6A7F" w:rsidR="00916E7F" w:rsidRPr="0033695E" w:rsidRDefault="00916E7F" w:rsidP="001107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04D5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5,500 to under 10,000</w:t>
            </w:r>
          </w:p>
        </w:tc>
        <w:tc>
          <w:tcPr>
            <w:tcW w:w="1711" w:type="dxa"/>
            <w:gridSpan w:val="2"/>
            <w:vAlign w:val="center"/>
          </w:tcPr>
          <w:p w14:paraId="41F55528" w14:textId="17DCF29B" w:rsidR="00916E7F" w:rsidRPr="00593EEF" w:rsidRDefault="00593EEF" w:rsidP="001107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99</w:t>
            </w:r>
          </w:p>
        </w:tc>
        <w:tc>
          <w:tcPr>
            <w:tcW w:w="1711" w:type="dxa"/>
            <w:gridSpan w:val="2"/>
            <w:vAlign w:val="center"/>
          </w:tcPr>
          <w:p w14:paraId="4BCC9BE1" w14:textId="3615D0EE" w:rsidR="00916E7F" w:rsidRPr="00593EEF" w:rsidRDefault="00593EEF" w:rsidP="001107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12.3</w:t>
            </w:r>
          </w:p>
        </w:tc>
      </w:tr>
      <w:tr w:rsidR="00916E7F" w:rsidRPr="00397F75" w14:paraId="4C1358E1" w14:textId="0384E5C0" w:rsidTr="007617EC">
        <w:trPr>
          <w:trHeight w:val="288"/>
        </w:trPr>
        <w:tc>
          <w:tcPr>
            <w:tcW w:w="2739" w:type="dxa"/>
            <w:gridSpan w:val="2"/>
            <w:vAlign w:val="center"/>
          </w:tcPr>
          <w:p w14:paraId="7ECF1232" w14:textId="46304727" w:rsidR="00916E7F" w:rsidRPr="000F4868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Merital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status</w:t>
            </w:r>
          </w:p>
        </w:tc>
        <w:tc>
          <w:tcPr>
            <w:tcW w:w="1642" w:type="dxa"/>
            <w:vAlign w:val="center"/>
          </w:tcPr>
          <w:p w14:paraId="68FA10FB" w14:textId="15BA8586" w:rsidR="00916E7F" w:rsidRPr="00593EEF" w:rsidRDefault="00916E7F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5C6A6119" w14:textId="0A08FC0F" w:rsidR="00916E7F" w:rsidRPr="00593EEF" w:rsidRDefault="00916E7F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04" w:type="dxa"/>
            <w:gridSpan w:val="2"/>
            <w:tcBorders>
              <w:left w:val="single" w:sz="4" w:space="0" w:color="auto"/>
            </w:tcBorders>
            <w:vAlign w:val="center"/>
          </w:tcPr>
          <w:p w14:paraId="3389C4BA" w14:textId="77777777" w:rsidR="00916E7F" w:rsidRPr="000F4868" w:rsidRDefault="00916E7F" w:rsidP="001107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7" w:type="dxa"/>
            <w:vAlign w:val="center"/>
          </w:tcPr>
          <w:p w14:paraId="41A2C2BA" w14:textId="77777777" w:rsidR="00916E7F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3565" w:type="dxa"/>
            <w:vAlign w:val="center"/>
          </w:tcPr>
          <w:p w14:paraId="12ACA1D6" w14:textId="701DC886" w:rsidR="00916E7F" w:rsidRPr="000F4868" w:rsidRDefault="00916E7F" w:rsidP="001107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10</w:t>
            </w:r>
            <w:r w:rsidRPr="003C04D5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,000 and more</w:t>
            </w:r>
          </w:p>
        </w:tc>
        <w:tc>
          <w:tcPr>
            <w:tcW w:w="1711" w:type="dxa"/>
            <w:gridSpan w:val="2"/>
            <w:vAlign w:val="center"/>
          </w:tcPr>
          <w:p w14:paraId="135E2C6D" w14:textId="363683EF" w:rsidR="00916E7F" w:rsidRPr="00593EEF" w:rsidRDefault="00593EEF" w:rsidP="001107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26</w:t>
            </w:r>
          </w:p>
        </w:tc>
        <w:tc>
          <w:tcPr>
            <w:tcW w:w="1711" w:type="dxa"/>
            <w:gridSpan w:val="2"/>
            <w:vAlign w:val="center"/>
          </w:tcPr>
          <w:p w14:paraId="1C6EB684" w14:textId="0CD5EBD0" w:rsidR="00916E7F" w:rsidRPr="00593EEF" w:rsidRDefault="00593EEF" w:rsidP="001107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3.2</w:t>
            </w:r>
          </w:p>
        </w:tc>
      </w:tr>
      <w:tr w:rsidR="00916E7F" w:rsidRPr="005070CE" w14:paraId="3C18BD9E" w14:textId="5E5CAF88" w:rsidTr="007617EC">
        <w:trPr>
          <w:trHeight w:val="288"/>
        </w:trPr>
        <w:tc>
          <w:tcPr>
            <w:tcW w:w="274" w:type="dxa"/>
            <w:vAlign w:val="center"/>
          </w:tcPr>
          <w:p w14:paraId="1D457AE5" w14:textId="77777777" w:rsidR="00916E7F" w:rsidRPr="0033695E" w:rsidRDefault="00916E7F" w:rsidP="001107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65" w:type="dxa"/>
            <w:vAlign w:val="center"/>
          </w:tcPr>
          <w:p w14:paraId="0D885DCA" w14:textId="130E2161" w:rsidR="00916E7F" w:rsidRPr="0033695E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97F75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Single</w:t>
            </w:r>
          </w:p>
        </w:tc>
        <w:tc>
          <w:tcPr>
            <w:tcW w:w="1642" w:type="dxa"/>
            <w:vAlign w:val="center"/>
          </w:tcPr>
          <w:p w14:paraId="4382C382" w14:textId="0B22378B" w:rsidR="00916E7F" w:rsidRPr="00593EEF" w:rsidRDefault="00D41AA0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219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0A9323C1" w14:textId="56090456" w:rsidR="00916E7F" w:rsidRPr="00593EEF" w:rsidRDefault="00D41AA0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27.3</w:t>
            </w:r>
          </w:p>
        </w:tc>
        <w:tc>
          <w:tcPr>
            <w:tcW w:w="237" w:type="dxa"/>
            <w:tcBorders>
              <w:left w:val="single" w:sz="4" w:space="0" w:color="auto"/>
            </w:tcBorders>
            <w:vAlign w:val="center"/>
          </w:tcPr>
          <w:p w14:paraId="7422D7A9" w14:textId="77777777" w:rsidR="00916E7F" w:rsidRPr="003C04D5" w:rsidRDefault="00916E7F" w:rsidP="001107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87" w:type="dxa"/>
            <w:gridSpan w:val="4"/>
            <w:vAlign w:val="center"/>
          </w:tcPr>
          <w:p w14:paraId="53DCF5E2" w14:textId="1C1531C3" w:rsidR="00916E7F" w:rsidRPr="0033695E" w:rsidRDefault="00916E7F" w:rsidP="001107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0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3C0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residents in place of residence</w:t>
            </w:r>
          </w:p>
        </w:tc>
        <w:tc>
          <w:tcPr>
            <w:tcW w:w="3205" w:type="dxa"/>
            <w:gridSpan w:val="3"/>
            <w:vAlign w:val="center"/>
          </w:tcPr>
          <w:p w14:paraId="24C6DC7C" w14:textId="77777777" w:rsidR="00916E7F" w:rsidRPr="0033695E" w:rsidRDefault="00916E7F" w:rsidP="001107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074D" w:rsidRPr="00397F75" w14:paraId="51471F42" w14:textId="7C053FFC" w:rsidTr="007617EC">
        <w:trPr>
          <w:trHeight w:val="288"/>
        </w:trPr>
        <w:tc>
          <w:tcPr>
            <w:tcW w:w="274" w:type="dxa"/>
            <w:vAlign w:val="center"/>
          </w:tcPr>
          <w:p w14:paraId="1C2F3A21" w14:textId="77777777" w:rsidR="00916E7F" w:rsidRPr="0033695E" w:rsidRDefault="00916E7F" w:rsidP="001107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65" w:type="dxa"/>
            <w:vAlign w:val="center"/>
          </w:tcPr>
          <w:p w14:paraId="5AD5D4C2" w14:textId="05FA3D82" w:rsidR="00916E7F" w:rsidRPr="0033695E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97F75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Married</w:t>
            </w:r>
          </w:p>
        </w:tc>
        <w:tc>
          <w:tcPr>
            <w:tcW w:w="1642" w:type="dxa"/>
            <w:vAlign w:val="center"/>
          </w:tcPr>
          <w:p w14:paraId="58500F56" w14:textId="138296CA" w:rsidR="00916E7F" w:rsidRPr="00593EEF" w:rsidRDefault="00D41AA0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355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12692F8F" w14:textId="0BC7AE37" w:rsidR="00916E7F" w:rsidRPr="00593EEF" w:rsidRDefault="00D41AA0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44.2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</w:tcBorders>
            <w:vAlign w:val="center"/>
          </w:tcPr>
          <w:p w14:paraId="685AB622" w14:textId="77777777" w:rsidR="00916E7F" w:rsidRPr="00E810AC" w:rsidRDefault="00916E7F" w:rsidP="001107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7" w:type="dxa"/>
            <w:vAlign w:val="center"/>
          </w:tcPr>
          <w:p w14:paraId="75BD6043" w14:textId="77777777" w:rsidR="00916E7F" w:rsidRPr="003C04D5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3565" w:type="dxa"/>
            <w:vAlign w:val="center"/>
          </w:tcPr>
          <w:p w14:paraId="1874AB1F" w14:textId="77B855B8" w:rsidR="00916E7F" w:rsidRPr="00E810AC" w:rsidRDefault="00916E7F" w:rsidP="001107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04D5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Fewer than 2,000</w:t>
            </w:r>
          </w:p>
        </w:tc>
        <w:tc>
          <w:tcPr>
            <w:tcW w:w="1711" w:type="dxa"/>
            <w:gridSpan w:val="2"/>
            <w:vAlign w:val="center"/>
          </w:tcPr>
          <w:p w14:paraId="3031F5E5" w14:textId="72820DE8" w:rsidR="00916E7F" w:rsidRPr="00E810AC" w:rsidRDefault="00593EEF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</w:t>
            </w:r>
          </w:p>
        </w:tc>
        <w:tc>
          <w:tcPr>
            <w:tcW w:w="1711" w:type="dxa"/>
            <w:gridSpan w:val="2"/>
            <w:vAlign w:val="center"/>
          </w:tcPr>
          <w:p w14:paraId="70749690" w14:textId="2D4CD9CF" w:rsidR="00916E7F" w:rsidRPr="00E810AC" w:rsidRDefault="00593EEF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6.5</w:t>
            </w:r>
          </w:p>
        </w:tc>
      </w:tr>
      <w:tr w:rsidR="0011074D" w:rsidRPr="00397F75" w14:paraId="3289BE4D" w14:textId="43C1016E" w:rsidTr="007617EC">
        <w:trPr>
          <w:trHeight w:val="288"/>
        </w:trPr>
        <w:tc>
          <w:tcPr>
            <w:tcW w:w="274" w:type="dxa"/>
            <w:vAlign w:val="center"/>
          </w:tcPr>
          <w:p w14:paraId="33189882" w14:textId="77777777" w:rsidR="00916E7F" w:rsidRPr="0033695E" w:rsidRDefault="00916E7F" w:rsidP="001107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65" w:type="dxa"/>
            <w:vAlign w:val="center"/>
          </w:tcPr>
          <w:p w14:paraId="519F7563" w14:textId="047E8D2A" w:rsidR="00916E7F" w:rsidRPr="0033695E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97F75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In a partnership</w:t>
            </w:r>
          </w:p>
        </w:tc>
        <w:tc>
          <w:tcPr>
            <w:tcW w:w="1642" w:type="dxa"/>
            <w:vAlign w:val="center"/>
          </w:tcPr>
          <w:p w14:paraId="6D673FB6" w14:textId="0494757D" w:rsidR="00916E7F" w:rsidRPr="00593EEF" w:rsidRDefault="00D41AA0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2D0426C6" w14:textId="62E9D08D" w:rsidR="00916E7F" w:rsidRPr="00593EEF" w:rsidRDefault="00D41AA0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16.1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</w:tcBorders>
            <w:vAlign w:val="center"/>
          </w:tcPr>
          <w:p w14:paraId="50ED21FE" w14:textId="77777777" w:rsidR="00916E7F" w:rsidRPr="00E810AC" w:rsidRDefault="00916E7F" w:rsidP="001107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7" w:type="dxa"/>
            <w:vAlign w:val="center"/>
          </w:tcPr>
          <w:p w14:paraId="3E9B331B" w14:textId="77777777" w:rsidR="00916E7F" w:rsidRPr="003C04D5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3565" w:type="dxa"/>
            <w:vAlign w:val="center"/>
          </w:tcPr>
          <w:p w14:paraId="6F0BD792" w14:textId="7D22E43F" w:rsidR="00916E7F" w:rsidRPr="00E810AC" w:rsidRDefault="00916E7F" w:rsidP="001107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04D5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2,000 to fewer than 5,000</w:t>
            </w:r>
          </w:p>
        </w:tc>
        <w:tc>
          <w:tcPr>
            <w:tcW w:w="1711" w:type="dxa"/>
            <w:gridSpan w:val="2"/>
            <w:vAlign w:val="center"/>
          </w:tcPr>
          <w:p w14:paraId="7D571B79" w14:textId="1ED1CD73" w:rsidR="00916E7F" w:rsidRPr="00E810AC" w:rsidRDefault="00593EEF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64</w:t>
            </w:r>
          </w:p>
        </w:tc>
        <w:tc>
          <w:tcPr>
            <w:tcW w:w="1711" w:type="dxa"/>
            <w:gridSpan w:val="2"/>
            <w:vAlign w:val="center"/>
          </w:tcPr>
          <w:p w14:paraId="5E60C12F" w14:textId="16EF3818" w:rsidR="00916E7F" w:rsidRPr="00E810AC" w:rsidRDefault="00593EEF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8.0</w:t>
            </w:r>
          </w:p>
        </w:tc>
      </w:tr>
      <w:tr w:rsidR="0011074D" w:rsidRPr="00397F75" w14:paraId="3B4D0692" w14:textId="40E01B50" w:rsidTr="007617EC">
        <w:trPr>
          <w:trHeight w:val="288"/>
        </w:trPr>
        <w:tc>
          <w:tcPr>
            <w:tcW w:w="274" w:type="dxa"/>
            <w:vAlign w:val="center"/>
          </w:tcPr>
          <w:p w14:paraId="34285026" w14:textId="77777777" w:rsidR="00916E7F" w:rsidRPr="0033695E" w:rsidRDefault="00916E7F" w:rsidP="001107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65" w:type="dxa"/>
            <w:vAlign w:val="center"/>
          </w:tcPr>
          <w:p w14:paraId="09979953" w14:textId="2D835209" w:rsidR="00916E7F" w:rsidRPr="0033695E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97F75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Divorced</w:t>
            </w:r>
          </w:p>
        </w:tc>
        <w:tc>
          <w:tcPr>
            <w:tcW w:w="1642" w:type="dxa"/>
            <w:vAlign w:val="center"/>
          </w:tcPr>
          <w:p w14:paraId="17E1BEA0" w14:textId="1F48D8D8" w:rsidR="00916E7F" w:rsidRPr="00593EEF" w:rsidRDefault="00D41AA0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4A5ABFD0" w14:textId="672FE022" w:rsidR="00916E7F" w:rsidRPr="00593EEF" w:rsidRDefault="00D41AA0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8.7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</w:tcBorders>
            <w:vAlign w:val="center"/>
          </w:tcPr>
          <w:p w14:paraId="454E1B6A" w14:textId="77777777" w:rsidR="00916E7F" w:rsidRPr="00E810AC" w:rsidRDefault="00916E7F" w:rsidP="001107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7" w:type="dxa"/>
            <w:vAlign w:val="center"/>
          </w:tcPr>
          <w:p w14:paraId="3CE8610B" w14:textId="77777777" w:rsidR="00916E7F" w:rsidRPr="003C04D5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3565" w:type="dxa"/>
            <w:vAlign w:val="center"/>
          </w:tcPr>
          <w:p w14:paraId="788E0688" w14:textId="63047423" w:rsidR="00916E7F" w:rsidRPr="00E810AC" w:rsidRDefault="00916E7F" w:rsidP="001107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04D5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5,000 to fewer than 20,000</w:t>
            </w:r>
          </w:p>
        </w:tc>
        <w:tc>
          <w:tcPr>
            <w:tcW w:w="1711" w:type="dxa"/>
            <w:gridSpan w:val="2"/>
            <w:vAlign w:val="center"/>
          </w:tcPr>
          <w:p w14:paraId="73AA2DA7" w14:textId="0F5EE042" w:rsidR="00916E7F" w:rsidRPr="00E810AC" w:rsidRDefault="00593EEF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</w:t>
            </w:r>
          </w:p>
        </w:tc>
        <w:tc>
          <w:tcPr>
            <w:tcW w:w="1711" w:type="dxa"/>
            <w:gridSpan w:val="2"/>
            <w:vAlign w:val="center"/>
          </w:tcPr>
          <w:p w14:paraId="7084B3D6" w14:textId="06DB1D3A" w:rsidR="00916E7F" w:rsidRPr="00E810AC" w:rsidRDefault="00593EEF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16.1</w:t>
            </w:r>
          </w:p>
        </w:tc>
      </w:tr>
      <w:tr w:rsidR="0011074D" w:rsidRPr="00397F75" w14:paraId="11357E92" w14:textId="2DF40889" w:rsidTr="007617EC">
        <w:trPr>
          <w:trHeight w:val="288"/>
        </w:trPr>
        <w:tc>
          <w:tcPr>
            <w:tcW w:w="274" w:type="dxa"/>
            <w:vAlign w:val="center"/>
          </w:tcPr>
          <w:p w14:paraId="21E714A4" w14:textId="77777777" w:rsidR="00916E7F" w:rsidRPr="0033695E" w:rsidRDefault="00916E7F" w:rsidP="001107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65" w:type="dxa"/>
            <w:vAlign w:val="center"/>
          </w:tcPr>
          <w:p w14:paraId="390FAB0D" w14:textId="5F0DA5E7" w:rsidR="00916E7F" w:rsidRPr="0033695E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97F75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Widowed</w:t>
            </w:r>
          </w:p>
        </w:tc>
        <w:tc>
          <w:tcPr>
            <w:tcW w:w="1642" w:type="dxa"/>
            <w:vAlign w:val="center"/>
          </w:tcPr>
          <w:p w14:paraId="2921D28A" w14:textId="2D5ABC95" w:rsidR="00916E7F" w:rsidRPr="00593EEF" w:rsidRDefault="00D41AA0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1196B02F" w14:textId="29CBA1A6" w:rsidR="00916E7F" w:rsidRPr="00593EEF" w:rsidRDefault="00D41AA0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3EE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2.5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</w:tcBorders>
            <w:vAlign w:val="center"/>
          </w:tcPr>
          <w:p w14:paraId="72895D6E" w14:textId="77777777" w:rsidR="00916E7F" w:rsidRPr="00E810AC" w:rsidRDefault="00916E7F" w:rsidP="001107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7" w:type="dxa"/>
            <w:vAlign w:val="center"/>
          </w:tcPr>
          <w:p w14:paraId="58C65F1E" w14:textId="77777777" w:rsidR="00916E7F" w:rsidRPr="003C04D5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3565" w:type="dxa"/>
            <w:vAlign w:val="center"/>
          </w:tcPr>
          <w:p w14:paraId="629EB341" w14:textId="39DFC647" w:rsidR="00916E7F" w:rsidRPr="00E810AC" w:rsidRDefault="00916E7F" w:rsidP="001107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04D5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20,000 to fewer than 50,000 </w:t>
            </w:r>
          </w:p>
        </w:tc>
        <w:tc>
          <w:tcPr>
            <w:tcW w:w="1711" w:type="dxa"/>
            <w:gridSpan w:val="2"/>
            <w:vAlign w:val="center"/>
          </w:tcPr>
          <w:p w14:paraId="2331A5C4" w14:textId="2DAD3083" w:rsidR="00916E7F" w:rsidRPr="00E810AC" w:rsidRDefault="00593EEF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1711" w:type="dxa"/>
            <w:gridSpan w:val="2"/>
            <w:vAlign w:val="center"/>
          </w:tcPr>
          <w:p w14:paraId="05F849EA" w14:textId="31BDE492" w:rsidR="00916E7F" w:rsidRPr="00E810AC" w:rsidRDefault="00593EEF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14.9</w:t>
            </w:r>
          </w:p>
        </w:tc>
      </w:tr>
      <w:tr w:rsidR="00916E7F" w:rsidRPr="00397F75" w14:paraId="77CF2364" w14:textId="213836D4" w:rsidTr="007617EC">
        <w:trPr>
          <w:trHeight w:val="288"/>
        </w:trPr>
        <w:tc>
          <w:tcPr>
            <w:tcW w:w="2739" w:type="dxa"/>
            <w:gridSpan w:val="2"/>
            <w:vAlign w:val="center"/>
          </w:tcPr>
          <w:p w14:paraId="7E8DAF25" w14:textId="01FBEE86" w:rsidR="00916E7F" w:rsidRPr="0033695E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Household size</w:t>
            </w:r>
          </w:p>
        </w:tc>
        <w:tc>
          <w:tcPr>
            <w:tcW w:w="1642" w:type="dxa"/>
            <w:vAlign w:val="center"/>
          </w:tcPr>
          <w:p w14:paraId="1C850CD0" w14:textId="77777777" w:rsidR="00916E7F" w:rsidRPr="00593EEF" w:rsidRDefault="00916E7F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37495078" w14:textId="77777777" w:rsidR="00916E7F" w:rsidRPr="00593EEF" w:rsidRDefault="00916E7F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04" w:type="dxa"/>
            <w:gridSpan w:val="2"/>
            <w:tcBorders>
              <w:left w:val="single" w:sz="4" w:space="0" w:color="auto"/>
            </w:tcBorders>
            <w:vAlign w:val="center"/>
          </w:tcPr>
          <w:p w14:paraId="0FEDAB6C" w14:textId="77777777" w:rsidR="00916E7F" w:rsidRPr="00E810AC" w:rsidRDefault="00916E7F" w:rsidP="001107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7" w:type="dxa"/>
            <w:vAlign w:val="center"/>
          </w:tcPr>
          <w:p w14:paraId="0F049555" w14:textId="77777777" w:rsidR="00916E7F" w:rsidRPr="003C04D5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3565" w:type="dxa"/>
            <w:vAlign w:val="center"/>
          </w:tcPr>
          <w:p w14:paraId="73369188" w14:textId="4D3BED1F" w:rsidR="00916E7F" w:rsidRPr="00E810AC" w:rsidRDefault="00916E7F" w:rsidP="001107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04D5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50,000 to fewer than 100,000</w:t>
            </w:r>
          </w:p>
        </w:tc>
        <w:tc>
          <w:tcPr>
            <w:tcW w:w="1711" w:type="dxa"/>
            <w:gridSpan w:val="2"/>
            <w:vAlign w:val="center"/>
          </w:tcPr>
          <w:p w14:paraId="1C1D996E" w14:textId="5212D2FF" w:rsidR="00916E7F" w:rsidRPr="00E810AC" w:rsidRDefault="00593EEF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107</w:t>
            </w:r>
          </w:p>
        </w:tc>
        <w:tc>
          <w:tcPr>
            <w:tcW w:w="1711" w:type="dxa"/>
            <w:gridSpan w:val="2"/>
            <w:vAlign w:val="center"/>
          </w:tcPr>
          <w:p w14:paraId="049C2BED" w14:textId="0F1FC253" w:rsidR="00916E7F" w:rsidRPr="00E810AC" w:rsidRDefault="00593EEF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13.3</w:t>
            </w:r>
          </w:p>
        </w:tc>
      </w:tr>
      <w:tr w:rsidR="0011074D" w:rsidRPr="00397F75" w14:paraId="41DC0E40" w14:textId="764DCC75" w:rsidTr="007617EC">
        <w:trPr>
          <w:trHeight w:val="288"/>
        </w:trPr>
        <w:tc>
          <w:tcPr>
            <w:tcW w:w="274" w:type="dxa"/>
            <w:vAlign w:val="center"/>
          </w:tcPr>
          <w:p w14:paraId="0F69C17F" w14:textId="77777777" w:rsidR="00916E7F" w:rsidRPr="0033695E" w:rsidRDefault="00916E7F" w:rsidP="001107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65" w:type="dxa"/>
            <w:vAlign w:val="center"/>
          </w:tcPr>
          <w:p w14:paraId="6730DFBB" w14:textId="05701E80" w:rsidR="00916E7F" w:rsidRPr="0033695E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1 person</w:t>
            </w:r>
          </w:p>
        </w:tc>
        <w:tc>
          <w:tcPr>
            <w:tcW w:w="1642" w:type="dxa"/>
            <w:vAlign w:val="center"/>
          </w:tcPr>
          <w:p w14:paraId="5903E46B" w14:textId="74B74758" w:rsidR="00916E7F" w:rsidRPr="00593EEF" w:rsidRDefault="00593EEF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185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055ED4C3" w14:textId="76A2C270" w:rsidR="00916E7F" w:rsidRPr="00593EEF" w:rsidRDefault="00593EEF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23.0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</w:tcBorders>
            <w:vAlign w:val="center"/>
          </w:tcPr>
          <w:p w14:paraId="4C2C135E" w14:textId="77777777" w:rsidR="00916E7F" w:rsidRPr="00E810AC" w:rsidRDefault="00916E7F" w:rsidP="001107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7" w:type="dxa"/>
            <w:vAlign w:val="center"/>
          </w:tcPr>
          <w:p w14:paraId="11F3DD56" w14:textId="77777777" w:rsidR="00916E7F" w:rsidRPr="003C04D5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3565" w:type="dxa"/>
            <w:vAlign w:val="center"/>
          </w:tcPr>
          <w:p w14:paraId="593BC0A8" w14:textId="3DE193E7" w:rsidR="00916E7F" w:rsidRPr="00E810AC" w:rsidRDefault="00916E7F" w:rsidP="001107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04D5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100,000 to fewer than 500,000</w:t>
            </w:r>
          </w:p>
        </w:tc>
        <w:tc>
          <w:tcPr>
            <w:tcW w:w="1711" w:type="dxa"/>
            <w:gridSpan w:val="2"/>
            <w:vAlign w:val="center"/>
          </w:tcPr>
          <w:p w14:paraId="5D9631DA" w14:textId="63B1F572" w:rsidR="00916E7F" w:rsidRPr="00E810AC" w:rsidRDefault="00593EEF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142</w:t>
            </w:r>
          </w:p>
        </w:tc>
        <w:tc>
          <w:tcPr>
            <w:tcW w:w="1711" w:type="dxa"/>
            <w:gridSpan w:val="2"/>
            <w:vAlign w:val="center"/>
          </w:tcPr>
          <w:p w14:paraId="21A98889" w14:textId="2AA8F4F7" w:rsidR="00916E7F" w:rsidRPr="00E810AC" w:rsidRDefault="00593EEF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17.7</w:t>
            </w:r>
          </w:p>
        </w:tc>
      </w:tr>
      <w:tr w:rsidR="0011074D" w:rsidRPr="00397F75" w14:paraId="5C56809B" w14:textId="7FE7B620" w:rsidTr="007617EC">
        <w:trPr>
          <w:trHeight w:val="288"/>
        </w:trPr>
        <w:tc>
          <w:tcPr>
            <w:tcW w:w="274" w:type="dxa"/>
            <w:vAlign w:val="center"/>
          </w:tcPr>
          <w:p w14:paraId="048CA874" w14:textId="77777777" w:rsidR="00916E7F" w:rsidRPr="0033695E" w:rsidRDefault="00916E7F" w:rsidP="001107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65" w:type="dxa"/>
            <w:vAlign w:val="center"/>
          </w:tcPr>
          <w:p w14:paraId="2327227D" w14:textId="0AFD1414" w:rsidR="00916E7F" w:rsidRPr="0033695E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2 persons</w:t>
            </w:r>
          </w:p>
        </w:tc>
        <w:tc>
          <w:tcPr>
            <w:tcW w:w="1642" w:type="dxa"/>
            <w:vAlign w:val="center"/>
          </w:tcPr>
          <w:p w14:paraId="2F62DFAA" w14:textId="264DE02F" w:rsidR="00916E7F" w:rsidRPr="00593EEF" w:rsidRDefault="00593EEF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274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7F2B56D1" w14:textId="12539F61" w:rsidR="00916E7F" w:rsidRPr="00593EEF" w:rsidRDefault="00593EEF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34.1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</w:tcBorders>
            <w:vAlign w:val="center"/>
          </w:tcPr>
          <w:p w14:paraId="77FAE662" w14:textId="77777777" w:rsidR="00916E7F" w:rsidRPr="00E810AC" w:rsidRDefault="00916E7F" w:rsidP="001107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7" w:type="dxa"/>
            <w:vAlign w:val="center"/>
          </w:tcPr>
          <w:p w14:paraId="4747D145" w14:textId="77777777" w:rsidR="00916E7F" w:rsidRPr="003C04D5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3565" w:type="dxa"/>
            <w:vAlign w:val="center"/>
          </w:tcPr>
          <w:p w14:paraId="0DB69AB5" w14:textId="537EEC9B" w:rsidR="00916E7F" w:rsidRPr="00E810AC" w:rsidRDefault="00916E7F" w:rsidP="001107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04D5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500,000 residents and more</w:t>
            </w:r>
          </w:p>
        </w:tc>
        <w:tc>
          <w:tcPr>
            <w:tcW w:w="1711" w:type="dxa"/>
            <w:gridSpan w:val="2"/>
            <w:vAlign w:val="center"/>
          </w:tcPr>
          <w:p w14:paraId="27CB1C51" w14:textId="4B7B8FC6" w:rsidR="00916E7F" w:rsidRPr="00E810AC" w:rsidRDefault="00593EEF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177</w:t>
            </w:r>
          </w:p>
        </w:tc>
        <w:tc>
          <w:tcPr>
            <w:tcW w:w="1711" w:type="dxa"/>
            <w:gridSpan w:val="2"/>
            <w:vAlign w:val="center"/>
          </w:tcPr>
          <w:p w14:paraId="7742D8F7" w14:textId="151BBCAC" w:rsidR="00916E7F" w:rsidRPr="00E810AC" w:rsidRDefault="00593EEF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22.0</w:t>
            </w:r>
          </w:p>
        </w:tc>
      </w:tr>
      <w:tr w:rsidR="0011074D" w:rsidRPr="00397F75" w14:paraId="7D5AAD4A" w14:textId="5A8A78EF" w:rsidTr="007617EC">
        <w:trPr>
          <w:trHeight w:val="288"/>
        </w:trPr>
        <w:tc>
          <w:tcPr>
            <w:tcW w:w="274" w:type="dxa"/>
            <w:vAlign w:val="center"/>
          </w:tcPr>
          <w:p w14:paraId="2EB33A87" w14:textId="77777777" w:rsidR="00916E7F" w:rsidRPr="0033695E" w:rsidRDefault="00916E7F" w:rsidP="001107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65" w:type="dxa"/>
            <w:vAlign w:val="center"/>
          </w:tcPr>
          <w:p w14:paraId="2CD9296E" w14:textId="21BC4B86" w:rsidR="00916E7F" w:rsidRPr="0033695E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3 persons</w:t>
            </w:r>
          </w:p>
        </w:tc>
        <w:tc>
          <w:tcPr>
            <w:tcW w:w="1642" w:type="dxa"/>
            <w:vAlign w:val="center"/>
          </w:tcPr>
          <w:p w14:paraId="22173961" w14:textId="381C3E62" w:rsidR="00916E7F" w:rsidRPr="00593EEF" w:rsidRDefault="00593EEF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157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7000FE99" w14:textId="68D6D4FE" w:rsidR="00916E7F" w:rsidRPr="00593EEF" w:rsidRDefault="00593EEF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19.6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</w:tcBorders>
            <w:vAlign w:val="center"/>
          </w:tcPr>
          <w:p w14:paraId="17D6129F" w14:textId="77777777" w:rsidR="00916E7F" w:rsidRPr="00E810AC" w:rsidRDefault="00916E7F" w:rsidP="001107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7" w:type="dxa"/>
            <w:vAlign w:val="center"/>
          </w:tcPr>
          <w:p w14:paraId="525D3D12" w14:textId="77777777" w:rsidR="00916E7F" w:rsidRPr="00E810AC" w:rsidRDefault="00916E7F" w:rsidP="001107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65" w:type="dxa"/>
            <w:vAlign w:val="center"/>
          </w:tcPr>
          <w:p w14:paraId="5CB6912E" w14:textId="2934318A" w:rsidR="00916E7F" w:rsidRPr="00E810AC" w:rsidRDefault="00916E7F" w:rsidP="001107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39C20238" w14:textId="77777777" w:rsidR="00916E7F" w:rsidRPr="00E810AC" w:rsidRDefault="00916E7F" w:rsidP="001107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0D4E56BF" w14:textId="77777777" w:rsidR="00916E7F" w:rsidRPr="00E810AC" w:rsidRDefault="00916E7F" w:rsidP="001107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16E7F" w:rsidRPr="00397F75" w14:paraId="18C09E31" w14:textId="1162A2C6" w:rsidTr="007617EC">
        <w:trPr>
          <w:trHeight w:val="288"/>
        </w:trPr>
        <w:tc>
          <w:tcPr>
            <w:tcW w:w="274" w:type="dxa"/>
            <w:vAlign w:val="center"/>
          </w:tcPr>
          <w:p w14:paraId="50BEB426" w14:textId="77777777" w:rsidR="00916E7F" w:rsidRPr="0033695E" w:rsidRDefault="00916E7F" w:rsidP="001107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65" w:type="dxa"/>
            <w:vAlign w:val="center"/>
          </w:tcPr>
          <w:p w14:paraId="3F11F0D8" w14:textId="0EC628CC" w:rsidR="00916E7F" w:rsidRPr="0033695E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4 persons</w:t>
            </w:r>
          </w:p>
        </w:tc>
        <w:tc>
          <w:tcPr>
            <w:tcW w:w="1642" w:type="dxa"/>
            <w:vAlign w:val="center"/>
          </w:tcPr>
          <w:p w14:paraId="2E515C8C" w14:textId="00561F74" w:rsidR="00916E7F" w:rsidRPr="00593EEF" w:rsidRDefault="00593EEF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139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025824AE" w14:textId="722CB86A" w:rsidR="00916E7F" w:rsidRPr="00593EEF" w:rsidRDefault="00593EEF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17.3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</w:tcBorders>
            <w:vAlign w:val="center"/>
          </w:tcPr>
          <w:p w14:paraId="14419D25" w14:textId="77777777" w:rsidR="00916E7F" w:rsidRPr="00E810AC" w:rsidRDefault="00916E7F" w:rsidP="001107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7" w:type="dxa"/>
            <w:vAlign w:val="center"/>
          </w:tcPr>
          <w:p w14:paraId="41E12642" w14:textId="77777777" w:rsidR="00916E7F" w:rsidRPr="00E810AC" w:rsidRDefault="00916E7F" w:rsidP="001107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65" w:type="dxa"/>
            <w:vAlign w:val="center"/>
          </w:tcPr>
          <w:p w14:paraId="2636CBBF" w14:textId="5DFCAF62" w:rsidR="00916E7F" w:rsidRPr="00E810AC" w:rsidRDefault="00916E7F" w:rsidP="001107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65" w:type="dxa"/>
            <w:gridSpan w:val="3"/>
            <w:vAlign w:val="center"/>
          </w:tcPr>
          <w:p w14:paraId="2B069DAC" w14:textId="77777777" w:rsidR="00916E7F" w:rsidRPr="00E810AC" w:rsidRDefault="00916E7F" w:rsidP="001107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100B410D" w14:textId="77777777" w:rsidR="00916E7F" w:rsidRPr="00E810AC" w:rsidRDefault="00916E7F" w:rsidP="001107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16E7F" w:rsidRPr="00397F75" w14:paraId="6FE2B1C9" w14:textId="1ACB4F44" w:rsidTr="007617EC">
        <w:trPr>
          <w:trHeight w:val="288"/>
        </w:trPr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481426F8" w14:textId="77777777" w:rsidR="00916E7F" w:rsidRPr="0033695E" w:rsidRDefault="00916E7F" w:rsidP="001107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vAlign w:val="center"/>
          </w:tcPr>
          <w:p w14:paraId="4827CEA3" w14:textId="43FF7371" w:rsidR="00916E7F" w:rsidRPr="0033695E" w:rsidRDefault="00916E7F" w:rsidP="0011074D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5 persons or more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14:paraId="3A2F1530" w14:textId="674F6472" w:rsidR="00916E7F" w:rsidRPr="00593EEF" w:rsidRDefault="00593EEF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</w:t>
            </w:r>
          </w:p>
        </w:tc>
        <w:tc>
          <w:tcPr>
            <w:tcW w:w="16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4CA156" w14:textId="6E08083C" w:rsidR="00916E7F" w:rsidRPr="00593EEF" w:rsidRDefault="00593EEF" w:rsidP="001107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5.7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F302B7" w14:textId="77777777" w:rsidR="00916E7F" w:rsidRPr="00E810AC" w:rsidRDefault="00916E7F" w:rsidP="001107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  <w:vAlign w:val="center"/>
          </w:tcPr>
          <w:p w14:paraId="1CEA7E47" w14:textId="77777777" w:rsidR="00916E7F" w:rsidRPr="00E810AC" w:rsidRDefault="00916E7F" w:rsidP="001107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65" w:type="dxa"/>
            <w:tcBorders>
              <w:bottom w:val="single" w:sz="4" w:space="0" w:color="auto"/>
            </w:tcBorders>
            <w:vAlign w:val="center"/>
          </w:tcPr>
          <w:p w14:paraId="06F8E92D" w14:textId="75857BC7" w:rsidR="00916E7F" w:rsidRPr="00E810AC" w:rsidRDefault="00916E7F" w:rsidP="001107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65" w:type="dxa"/>
            <w:gridSpan w:val="3"/>
            <w:tcBorders>
              <w:bottom w:val="single" w:sz="4" w:space="0" w:color="auto"/>
            </w:tcBorders>
            <w:vAlign w:val="center"/>
          </w:tcPr>
          <w:p w14:paraId="7D892E86" w14:textId="77777777" w:rsidR="00916E7F" w:rsidRPr="00E810AC" w:rsidRDefault="00916E7F" w:rsidP="001107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04AC9862" w14:textId="77777777" w:rsidR="00916E7F" w:rsidRPr="00E810AC" w:rsidRDefault="00916E7F" w:rsidP="001107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1599845E" w14:textId="77777777" w:rsidR="007617EC" w:rsidRDefault="00593EEF" w:rsidP="007617EC">
      <w:pPr>
        <w:spacing w:before="60" w:after="60" w:line="240" w:lineRule="auto"/>
        <w:ind w:left="-567" w:firstLine="567"/>
        <w:rPr>
          <w:rFonts w:ascii="Times New Roman" w:hAnsi="Times New Roman" w:cs="Times New Roman"/>
          <w:sz w:val="18"/>
          <w:szCs w:val="18"/>
          <w:lang w:val="en-US"/>
        </w:rPr>
      </w:pPr>
      <w:r w:rsidRPr="00593EEF">
        <w:rPr>
          <w:rFonts w:ascii="Times New Roman" w:hAnsi="Times New Roman" w:cs="Times New Roman"/>
          <w:i/>
          <w:iCs/>
          <w:sz w:val="18"/>
          <w:szCs w:val="18"/>
          <w:lang w:val="en-US"/>
        </w:rPr>
        <w:t>Note.</w:t>
      </w:r>
      <w:r w:rsidRPr="00593EEF">
        <w:rPr>
          <w:rFonts w:ascii="Times New Roman" w:hAnsi="Times New Roman" w:cs="Times New Roman"/>
          <w:sz w:val="18"/>
          <w:szCs w:val="18"/>
          <w:lang w:val="en-US"/>
        </w:rPr>
        <w:t xml:space="preserve"> The percentages in this table do not sum to 100% because some values are missing</w:t>
      </w:r>
    </w:p>
    <w:p w14:paraId="6EBC013A" w14:textId="77777777" w:rsidR="00831195" w:rsidRDefault="00831195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lastRenderedPageBreak/>
        <w:br w:type="page"/>
      </w:r>
    </w:p>
    <w:p w14:paraId="51992C90" w14:textId="6CD97DCD" w:rsidR="007617EC" w:rsidRPr="007617EC" w:rsidRDefault="007617EC" w:rsidP="007617EC">
      <w:pPr>
        <w:spacing w:before="60" w:after="60" w:line="240" w:lineRule="auto"/>
        <w:ind w:left="-567" w:firstLine="567"/>
        <w:rPr>
          <w:rFonts w:ascii="Times New Roman" w:hAnsi="Times New Roman" w:cs="Times New Roman"/>
          <w:sz w:val="18"/>
          <w:szCs w:val="18"/>
          <w:lang w:val="en-US"/>
        </w:rPr>
      </w:pPr>
      <w:r w:rsidRPr="0033695E">
        <w:rPr>
          <w:rFonts w:ascii="Times New Roman" w:hAnsi="Times New Roman" w:cs="Times New Roman"/>
          <w:sz w:val="20"/>
          <w:szCs w:val="20"/>
          <w:lang w:val="en-US"/>
        </w:rPr>
        <w:t>Table S</w:t>
      </w:r>
      <w:r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33695E">
        <w:rPr>
          <w:rFonts w:ascii="Times New Roman" w:hAnsi="Times New Roman" w:cs="Times New Roman"/>
          <w:sz w:val="20"/>
          <w:szCs w:val="20"/>
          <w:lang w:val="en-US"/>
        </w:rPr>
        <w:t xml:space="preserve">. Comparative </w:t>
      </w:r>
      <w:r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33695E">
        <w:rPr>
          <w:rFonts w:ascii="Times New Roman" w:hAnsi="Times New Roman" w:cs="Times New Roman"/>
          <w:sz w:val="20"/>
          <w:szCs w:val="20"/>
          <w:lang w:val="en-US"/>
        </w:rPr>
        <w:t xml:space="preserve">odel </w:t>
      </w:r>
      <w:r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33695E">
        <w:rPr>
          <w:rFonts w:ascii="Times New Roman" w:hAnsi="Times New Roman" w:cs="Times New Roman"/>
          <w:sz w:val="20"/>
          <w:szCs w:val="20"/>
          <w:lang w:val="en-US"/>
        </w:rPr>
        <w:t xml:space="preserve">it </w:t>
      </w:r>
      <w:r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33695E">
        <w:rPr>
          <w:rFonts w:ascii="Times New Roman" w:hAnsi="Times New Roman" w:cs="Times New Roman"/>
          <w:sz w:val="20"/>
          <w:szCs w:val="20"/>
          <w:lang w:val="en-US"/>
        </w:rPr>
        <w:t xml:space="preserve">tatistics for </w:t>
      </w:r>
      <w:r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33695E">
        <w:rPr>
          <w:rFonts w:ascii="Times New Roman" w:hAnsi="Times New Roman" w:cs="Times New Roman"/>
          <w:sz w:val="20"/>
          <w:szCs w:val="20"/>
          <w:lang w:val="en-US"/>
        </w:rPr>
        <w:t xml:space="preserve">etermining the </w:t>
      </w:r>
      <w:r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33695E">
        <w:rPr>
          <w:rFonts w:ascii="Times New Roman" w:hAnsi="Times New Roman" w:cs="Times New Roman"/>
          <w:sz w:val="20"/>
          <w:szCs w:val="20"/>
          <w:lang w:val="en-US"/>
        </w:rPr>
        <w:t xml:space="preserve">ptimal </w:t>
      </w:r>
      <w:r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33695E">
        <w:rPr>
          <w:rFonts w:ascii="Times New Roman" w:hAnsi="Times New Roman" w:cs="Times New Roman"/>
          <w:sz w:val="20"/>
          <w:szCs w:val="20"/>
          <w:lang w:val="en-US"/>
        </w:rPr>
        <w:t xml:space="preserve">umber of </w:t>
      </w:r>
      <w:r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33695E">
        <w:rPr>
          <w:rFonts w:ascii="Times New Roman" w:hAnsi="Times New Roman" w:cs="Times New Roman"/>
          <w:sz w:val="20"/>
          <w:szCs w:val="20"/>
          <w:lang w:val="en-US"/>
        </w:rPr>
        <w:t>roups</w:t>
      </w:r>
    </w:p>
    <w:tbl>
      <w:tblPr>
        <w:tblStyle w:val="Tabellenraster"/>
        <w:tblW w:w="87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0"/>
        <w:gridCol w:w="795"/>
        <w:gridCol w:w="1230"/>
        <w:gridCol w:w="1230"/>
        <w:gridCol w:w="1050"/>
        <w:gridCol w:w="1040"/>
        <w:gridCol w:w="1058"/>
        <w:gridCol w:w="1064"/>
      </w:tblGrid>
      <w:tr w:rsidR="007617EC" w:rsidRPr="0033695E" w14:paraId="200E4B79" w14:textId="77777777" w:rsidTr="00080984">
        <w:trPr>
          <w:trHeight w:val="572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F81AD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No. of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Groups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EC33C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LL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4922A" w14:textId="77777777" w:rsidR="007617EC" w:rsidRPr="0016602F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60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AIC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82608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BIC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7D367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SABIC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5EFBC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BLRT </w:t>
            </w: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p-value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AC68F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Entropy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00575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Smallest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(%)</w:t>
            </w:r>
          </w:p>
        </w:tc>
      </w:tr>
      <w:tr w:rsidR="007617EC" w:rsidRPr="0033695E" w14:paraId="4525BD86" w14:textId="77777777" w:rsidTr="00080984">
        <w:trPr>
          <w:trHeight w:val="230"/>
        </w:trPr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5F721F12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</w:tcBorders>
          </w:tcPr>
          <w:p w14:paraId="381EE5A2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-6833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14:paraId="145C4781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13691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14:paraId="332FD690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13747</w:t>
            </w:r>
          </w:p>
        </w:tc>
        <w:tc>
          <w:tcPr>
            <w:tcW w:w="1050" w:type="dxa"/>
            <w:tcBorders>
              <w:top w:val="single" w:sz="4" w:space="0" w:color="auto"/>
            </w:tcBorders>
          </w:tcPr>
          <w:p w14:paraId="4D471CB7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13709 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14:paraId="3C25807B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</w:tcBorders>
          </w:tcPr>
          <w:p w14:paraId="05BECD06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14:paraId="03CC0699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7617EC" w:rsidRPr="0033695E" w14:paraId="28F3E80E" w14:textId="77777777" w:rsidTr="00080984">
        <w:trPr>
          <w:trHeight w:val="230"/>
        </w:trPr>
        <w:tc>
          <w:tcPr>
            <w:tcW w:w="1290" w:type="dxa"/>
            <w:vAlign w:val="center"/>
          </w:tcPr>
          <w:p w14:paraId="53E4A262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5" w:type="dxa"/>
          </w:tcPr>
          <w:p w14:paraId="0536683D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-5788</w:t>
            </w:r>
          </w:p>
        </w:tc>
        <w:tc>
          <w:tcPr>
            <w:tcW w:w="1230" w:type="dxa"/>
          </w:tcPr>
          <w:p w14:paraId="1349AF73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11614</w:t>
            </w:r>
          </w:p>
        </w:tc>
        <w:tc>
          <w:tcPr>
            <w:tcW w:w="1230" w:type="dxa"/>
          </w:tcPr>
          <w:p w14:paraId="0CDC869A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11703</w:t>
            </w:r>
          </w:p>
        </w:tc>
        <w:tc>
          <w:tcPr>
            <w:tcW w:w="1050" w:type="dxa"/>
          </w:tcPr>
          <w:p w14:paraId="032481CA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11642</w:t>
            </w:r>
          </w:p>
        </w:tc>
        <w:tc>
          <w:tcPr>
            <w:tcW w:w="1040" w:type="dxa"/>
            <w:vAlign w:val="center"/>
          </w:tcPr>
          <w:p w14:paraId="2A93CC92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 .01</w:t>
            </w:r>
          </w:p>
        </w:tc>
        <w:tc>
          <w:tcPr>
            <w:tcW w:w="1058" w:type="dxa"/>
          </w:tcPr>
          <w:p w14:paraId="031BBAA3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0.895</w:t>
            </w:r>
          </w:p>
        </w:tc>
        <w:tc>
          <w:tcPr>
            <w:tcW w:w="1064" w:type="dxa"/>
          </w:tcPr>
          <w:p w14:paraId="59D3AF2B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42.5</w:t>
            </w:r>
          </w:p>
        </w:tc>
      </w:tr>
      <w:tr w:rsidR="007617EC" w:rsidRPr="0033695E" w14:paraId="1B2EEF5B" w14:textId="77777777" w:rsidTr="00080984">
        <w:trPr>
          <w:trHeight w:val="236"/>
        </w:trPr>
        <w:tc>
          <w:tcPr>
            <w:tcW w:w="1290" w:type="dxa"/>
            <w:vAlign w:val="center"/>
          </w:tcPr>
          <w:p w14:paraId="301A2CFD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95" w:type="dxa"/>
          </w:tcPr>
          <w:p w14:paraId="773CBFD2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-5442</w:t>
            </w:r>
          </w:p>
        </w:tc>
        <w:tc>
          <w:tcPr>
            <w:tcW w:w="1230" w:type="dxa"/>
          </w:tcPr>
          <w:p w14:paraId="7097DA4A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10935</w:t>
            </w:r>
          </w:p>
        </w:tc>
        <w:tc>
          <w:tcPr>
            <w:tcW w:w="1230" w:type="dxa"/>
          </w:tcPr>
          <w:p w14:paraId="0C9E4498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11057</w:t>
            </w:r>
          </w:p>
        </w:tc>
        <w:tc>
          <w:tcPr>
            <w:tcW w:w="1050" w:type="dxa"/>
          </w:tcPr>
          <w:p w14:paraId="2EBA2A80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10974 </w:t>
            </w:r>
          </w:p>
        </w:tc>
        <w:tc>
          <w:tcPr>
            <w:tcW w:w="1040" w:type="dxa"/>
          </w:tcPr>
          <w:p w14:paraId="36FD3B94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 .01</w:t>
            </w:r>
          </w:p>
        </w:tc>
        <w:tc>
          <w:tcPr>
            <w:tcW w:w="1058" w:type="dxa"/>
          </w:tcPr>
          <w:p w14:paraId="2BE376C2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0.876</w:t>
            </w:r>
          </w:p>
        </w:tc>
        <w:tc>
          <w:tcPr>
            <w:tcW w:w="1064" w:type="dxa"/>
          </w:tcPr>
          <w:p w14:paraId="504FA9B9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18.1</w:t>
            </w:r>
          </w:p>
        </w:tc>
      </w:tr>
      <w:tr w:rsidR="007617EC" w:rsidRPr="0033695E" w14:paraId="7054AB8A" w14:textId="77777777" w:rsidTr="00080984">
        <w:trPr>
          <w:trHeight w:val="230"/>
        </w:trPr>
        <w:tc>
          <w:tcPr>
            <w:tcW w:w="1290" w:type="dxa"/>
            <w:vAlign w:val="center"/>
          </w:tcPr>
          <w:p w14:paraId="72A14508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95" w:type="dxa"/>
          </w:tcPr>
          <w:p w14:paraId="2FE22EFB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-5274</w:t>
            </w:r>
          </w:p>
        </w:tc>
        <w:tc>
          <w:tcPr>
            <w:tcW w:w="1230" w:type="dxa"/>
          </w:tcPr>
          <w:p w14:paraId="13311C64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10613</w:t>
            </w:r>
          </w:p>
        </w:tc>
        <w:tc>
          <w:tcPr>
            <w:tcW w:w="1230" w:type="dxa"/>
          </w:tcPr>
          <w:p w14:paraId="5E1AED8F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10768</w:t>
            </w:r>
          </w:p>
        </w:tc>
        <w:tc>
          <w:tcPr>
            <w:tcW w:w="1050" w:type="dxa"/>
          </w:tcPr>
          <w:p w14:paraId="4A1880DB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10663</w:t>
            </w:r>
          </w:p>
        </w:tc>
        <w:tc>
          <w:tcPr>
            <w:tcW w:w="1040" w:type="dxa"/>
          </w:tcPr>
          <w:p w14:paraId="29143FB4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 .01</w:t>
            </w:r>
          </w:p>
        </w:tc>
        <w:tc>
          <w:tcPr>
            <w:tcW w:w="1058" w:type="dxa"/>
          </w:tcPr>
          <w:p w14:paraId="08DCB6AF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0.869</w:t>
            </w:r>
          </w:p>
        </w:tc>
        <w:tc>
          <w:tcPr>
            <w:tcW w:w="1064" w:type="dxa"/>
          </w:tcPr>
          <w:p w14:paraId="16590655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18.7</w:t>
            </w:r>
          </w:p>
        </w:tc>
      </w:tr>
      <w:tr w:rsidR="007617EC" w:rsidRPr="0033695E" w14:paraId="52EF5CC8" w14:textId="77777777" w:rsidTr="00080984">
        <w:trPr>
          <w:trHeight w:val="230"/>
        </w:trPr>
        <w:tc>
          <w:tcPr>
            <w:tcW w:w="1290" w:type="dxa"/>
            <w:vAlign w:val="center"/>
          </w:tcPr>
          <w:p w14:paraId="7B45C3F7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95" w:type="dxa"/>
          </w:tcPr>
          <w:p w14:paraId="3E7BDE3B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-5163</w:t>
            </w:r>
          </w:p>
        </w:tc>
        <w:tc>
          <w:tcPr>
            <w:tcW w:w="1230" w:type="dxa"/>
          </w:tcPr>
          <w:p w14:paraId="31094EE2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10405</w:t>
            </w:r>
          </w:p>
        </w:tc>
        <w:tc>
          <w:tcPr>
            <w:tcW w:w="1230" w:type="dxa"/>
          </w:tcPr>
          <w:p w14:paraId="4D23F896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10593</w:t>
            </w:r>
          </w:p>
        </w:tc>
        <w:tc>
          <w:tcPr>
            <w:tcW w:w="1050" w:type="dxa"/>
          </w:tcPr>
          <w:p w14:paraId="78046D14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10466</w:t>
            </w:r>
          </w:p>
        </w:tc>
        <w:tc>
          <w:tcPr>
            <w:tcW w:w="1040" w:type="dxa"/>
          </w:tcPr>
          <w:p w14:paraId="5CD98942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 .01</w:t>
            </w:r>
          </w:p>
        </w:tc>
        <w:tc>
          <w:tcPr>
            <w:tcW w:w="1058" w:type="dxa"/>
          </w:tcPr>
          <w:p w14:paraId="20737F85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0.879</w:t>
            </w:r>
          </w:p>
        </w:tc>
        <w:tc>
          <w:tcPr>
            <w:tcW w:w="1064" w:type="dxa"/>
          </w:tcPr>
          <w:p w14:paraId="09EFE34B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11.3</w:t>
            </w:r>
          </w:p>
        </w:tc>
      </w:tr>
      <w:tr w:rsidR="007617EC" w:rsidRPr="0033695E" w14:paraId="4FF23499" w14:textId="77777777" w:rsidTr="00080984">
        <w:trPr>
          <w:trHeight w:val="236"/>
        </w:trPr>
        <w:tc>
          <w:tcPr>
            <w:tcW w:w="1290" w:type="dxa"/>
            <w:vAlign w:val="center"/>
          </w:tcPr>
          <w:p w14:paraId="43C748C3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95" w:type="dxa"/>
          </w:tcPr>
          <w:p w14:paraId="4F3F2E17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-5083</w:t>
            </w:r>
          </w:p>
        </w:tc>
        <w:tc>
          <w:tcPr>
            <w:tcW w:w="1230" w:type="dxa"/>
          </w:tcPr>
          <w:p w14:paraId="45D80C9C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10259</w:t>
            </w:r>
          </w:p>
        </w:tc>
        <w:tc>
          <w:tcPr>
            <w:tcW w:w="1230" w:type="dxa"/>
          </w:tcPr>
          <w:p w14:paraId="0C6897DD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10479</w:t>
            </w:r>
          </w:p>
        </w:tc>
        <w:tc>
          <w:tcPr>
            <w:tcW w:w="1050" w:type="dxa"/>
          </w:tcPr>
          <w:p w14:paraId="2396AEF0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10330</w:t>
            </w:r>
          </w:p>
        </w:tc>
        <w:tc>
          <w:tcPr>
            <w:tcW w:w="1040" w:type="dxa"/>
          </w:tcPr>
          <w:p w14:paraId="66C1E2C2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 .01</w:t>
            </w:r>
          </w:p>
        </w:tc>
        <w:tc>
          <w:tcPr>
            <w:tcW w:w="1058" w:type="dxa"/>
          </w:tcPr>
          <w:p w14:paraId="372527CF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0.859</w:t>
            </w:r>
          </w:p>
        </w:tc>
        <w:tc>
          <w:tcPr>
            <w:tcW w:w="1064" w:type="dxa"/>
          </w:tcPr>
          <w:p w14:paraId="2775094A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10.8</w:t>
            </w:r>
          </w:p>
        </w:tc>
      </w:tr>
      <w:tr w:rsidR="007617EC" w:rsidRPr="0033695E" w14:paraId="14A740A9" w14:textId="77777777" w:rsidTr="00080984">
        <w:trPr>
          <w:trHeight w:val="230"/>
        </w:trPr>
        <w:tc>
          <w:tcPr>
            <w:tcW w:w="1290" w:type="dxa"/>
            <w:vAlign w:val="center"/>
          </w:tcPr>
          <w:p w14:paraId="19D8ADD2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95" w:type="dxa"/>
          </w:tcPr>
          <w:p w14:paraId="28911BC5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-5033</w:t>
            </w:r>
          </w:p>
        </w:tc>
        <w:tc>
          <w:tcPr>
            <w:tcW w:w="1230" w:type="dxa"/>
          </w:tcPr>
          <w:p w14:paraId="61E31D2C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10175</w:t>
            </w:r>
          </w:p>
        </w:tc>
        <w:tc>
          <w:tcPr>
            <w:tcW w:w="1230" w:type="dxa"/>
          </w:tcPr>
          <w:p w14:paraId="60E2FB32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10428</w:t>
            </w:r>
          </w:p>
        </w:tc>
        <w:tc>
          <w:tcPr>
            <w:tcW w:w="1050" w:type="dxa"/>
          </w:tcPr>
          <w:p w14:paraId="7ECBA1AD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10256</w:t>
            </w:r>
          </w:p>
        </w:tc>
        <w:tc>
          <w:tcPr>
            <w:tcW w:w="1040" w:type="dxa"/>
          </w:tcPr>
          <w:p w14:paraId="650654FE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 .01</w:t>
            </w:r>
          </w:p>
        </w:tc>
        <w:tc>
          <w:tcPr>
            <w:tcW w:w="1058" w:type="dxa"/>
          </w:tcPr>
          <w:p w14:paraId="3EF78AE3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0.873</w:t>
            </w:r>
          </w:p>
        </w:tc>
        <w:tc>
          <w:tcPr>
            <w:tcW w:w="1064" w:type="dxa"/>
          </w:tcPr>
          <w:p w14:paraId="3997EE8C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4.23</w:t>
            </w:r>
          </w:p>
        </w:tc>
      </w:tr>
      <w:tr w:rsidR="007617EC" w:rsidRPr="0033695E" w14:paraId="6520CEAD" w14:textId="77777777" w:rsidTr="00080984">
        <w:trPr>
          <w:trHeight w:val="230"/>
        </w:trPr>
        <w:tc>
          <w:tcPr>
            <w:tcW w:w="1290" w:type="dxa"/>
            <w:vAlign w:val="center"/>
          </w:tcPr>
          <w:p w14:paraId="6F685807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95" w:type="dxa"/>
          </w:tcPr>
          <w:p w14:paraId="1105ED12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-4952</w:t>
            </w:r>
          </w:p>
        </w:tc>
        <w:tc>
          <w:tcPr>
            <w:tcW w:w="1230" w:type="dxa"/>
          </w:tcPr>
          <w:p w14:paraId="2B648E01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10026</w:t>
            </w:r>
          </w:p>
        </w:tc>
        <w:tc>
          <w:tcPr>
            <w:tcW w:w="1230" w:type="dxa"/>
          </w:tcPr>
          <w:p w14:paraId="4BA87442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10312</w:t>
            </w:r>
          </w:p>
        </w:tc>
        <w:tc>
          <w:tcPr>
            <w:tcW w:w="1050" w:type="dxa"/>
          </w:tcPr>
          <w:p w14:paraId="1880F526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10119</w:t>
            </w:r>
          </w:p>
        </w:tc>
        <w:tc>
          <w:tcPr>
            <w:tcW w:w="1040" w:type="dxa"/>
          </w:tcPr>
          <w:p w14:paraId="26497F3C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 .01</w:t>
            </w:r>
          </w:p>
        </w:tc>
        <w:tc>
          <w:tcPr>
            <w:tcW w:w="1058" w:type="dxa"/>
          </w:tcPr>
          <w:p w14:paraId="6CA2DEC3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0.885</w:t>
            </w:r>
          </w:p>
        </w:tc>
        <w:tc>
          <w:tcPr>
            <w:tcW w:w="1064" w:type="dxa"/>
          </w:tcPr>
          <w:p w14:paraId="3F48C0FF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3.24</w:t>
            </w:r>
          </w:p>
        </w:tc>
      </w:tr>
      <w:tr w:rsidR="007617EC" w:rsidRPr="0033695E" w14:paraId="6DB181E3" w14:textId="77777777" w:rsidTr="00080984">
        <w:trPr>
          <w:trHeight w:val="230"/>
        </w:trPr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36A5AD19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0CEE614A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-4934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3017191E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10004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012B6773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10323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792C4831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10107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14:paraId="32DA8074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 .01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037EC2E1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0.866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3106D1F5" w14:textId="77777777" w:rsidR="007617EC" w:rsidRPr="0033695E" w:rsidRDefault="007617EC" w:rsidP="00EF6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4.73</w:t>
            </w:r>
          </w:p>
        </w:tc>
      </w:tr>
    </w:tbl>
    <w:p w14:paraId="4DD0D228" w14:textId="77777777" w:rsidR="007617EC" w:rsidRPr="000B5603" w:rsidRDefault="007617EC" w:rsidP="007617EC">
      <w:pPr>
        <w:spacing w:before="60" w:after="60" w:line="276" w:lineRule="auto"/>
        <w:ind w:left="-567" w:firstLine="567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DC5E9E">
        <w:rPr>
          <w:rFonts w:ascii="Times New Roman" w:hAnsi="Times New Roman" w:cs="Times New Roman"/>
          <w:i/>
          <w:iCs/>
          <w:sz w:val="20"/>
          <w:szCs w:val="20"/>
          <w:lang w:val="en-US"/>
        </w:rPr>
        <w:t>Note.</w:t>
      </w:r>
      <w:r w:rsidRPr="000B5603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33695E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n </w:t>
      </w:r>
      <w:r w:rsidRPr="000B5603">
        <w:rPr>
          <w:rFonts w:ascii="Times New Roman" w:hAnsi="Times New Roman" w:cs="Times New Roman"/>
          <w:i/>
          <w:iCs/>
          <w:sz w:val="20"/>
          <w:szCs w:val="20"/>
          <w:lang w:val="en-US"/>
        </w:rPr>
        <w:t>= 803. The BLRT test compares the current model to a model with k -1 groups.</w:t>
      </w:r>
    </w:p>
    <w:p w14:paraId="749BA286" w14:textId="77777777" w:rsidR="00397F75" w:rsidRDefault="00397F75" w:rsidP="00397F75">
      <w:pPr>
        <w:spacing w:before="60" w:after="60" w:line="240" w:lineRule="auto"/>
        <w:ind w:left="-567" w:firstLine="567"/>
        <w:rPr>
          <w:rFonts w:ascii="Times New Roman" w:hAnsi="Times New Roman" w:cs="Times New Roman"/>
          <w:sz w:val="20"/>
          <w:szCs w:val="20"/>
          <w:lang w:val="en-US"/>
        </w:rPr>
      </w:pPr>
    </w:p>
    <w:p w14:paraId="325297A7" w14:textId="77777777" w:rsidR="00EB6453" w:rsidRDefault="00EB6453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14:paraId="5EB27D93" w14:textId="1F69A102" w:rsidR="00A46061" w:rsidRPr="0033695E" w:rsidRDefault="00A46061" w:rsidP="00B42000">
      <w:pPr>
        <w:spacing w:after="60"/>
        <w:ind w:left="-567" w:firstLine="567"/>
        <w:rPr>
          <w:rFonts w:ascii="Cambria" w:hAnsi="Cambria"/>
          <w:b/>
          <w:lang w:val="en-US"/>
        </w:rPr>
      </w:pPr>
      <w:r w:rsidRPr="0033695E">
        <w:rPr>
          <w:rFonts w:ascii="Times New Roman" w:hAnsi="Times New Roman" w:cs="Times New Roman"/>
          <w:sz w:val="20"/>
          <w:szCs w:val="20"/>
          <w:lang w:val="en-US"/>
        </w:rPr>
        <w:lastRenderedPageBreak/>
        <w:t>Table S</w:t>
      </w:r>
      <w:r w:rsidR="00397F75"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33695E">
        <w:rPr>
          <w:rFonts w:ascii="Times New Roman" w:hAnsi="Times New Roman" w:cs="Times New Roman"/>
          <w:sz w:val="20"/>
          <w:szCs w:val="20"/>
          <w:lang w:val="en-US"/>
        </w:rPr>
        <w:t xml:space="preserve">. Description of the </w:t>
      </w:r>
      <w:r w:rsidR="00DC5E9E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33695E">
        <w:rPr>
          <w:rFonts w:ascii="Times New Roman" w:hAnsi="Times New Roman" w:cs="Times New Roman"/>
          <w:sz w:val="20"/>
          <w:szCs w:val="20"/>
          <w:lang w:val="en-US"/>
        </w:rPr>
        <w:t xml:space="preserve">ive </w:t>
      </w:r>
      <w:r w:rsidR="00DC5E9E">
        <w:rPr>
          <w:rFonts w:ascii="Times New Roman" w:hAnsi="Times New Roman" w:cs="Times New Roman"/>
          <w:sz w:val="20"/>
          <w:szCs w:val="20"/>
          <w:lang w:val="en-US"/>
        </w:rPr>
        <w:t>l</w:t>
      </w:r>
      <w:r w:rsidRPr="0033695E">
        <w:rPr>
          <w:rFonts w:ascii="Times New Roman" w:hAnsi="Times New Roman" w:cs="Times New Roman"/>
          <w:sz w:val="20"/>
          <w:szCs w:val="20"/>
          <w:lang w:val="en-US"/>
        </w:rPr>
        <w:t xml:space="preserve">atent </w:t>
      </w:r>
      <w:r w:rsidR="00DC5E9E">
        <w:rPr>
          <w:rFonts w:ascii="Times New Roman" w:hAnsi="Times New Roman" w:cs="Times New Roman"/>
          <w:sz w:val="20"/>
          <w:szCs w:val="20"/>
          <w:lang w:val="en-US"/>
        </w:rPr>
        <w:t>u</w:t>
      </w:r>
      <w:r w:rsidRPr="0033695E">
        <w:rPr>
          <w:rFonts w:ascii="Times New Roman" w:hAnsi="Times New Roman" w:cs="Times New Roman"/>
          <w:sz w:val="20"/>
          <w:szCs w:val="20"/>
          <w:lang w:val="en-US"/>
        </w:rPr>
        <w:t xml:space="preserve">ser </w:t>
      </w:r>
      <w:r w:rsidR="00DC5E9E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33695E">
        <w:rPr>
          <w:rFonts w:ascii="Times New Roman" w:hAnsi="Times New Roman" w:cs="Times New Roman"/>
          <w:sz w:val="20"/>
          <w:szCs w:val="20"/>
          <w:lang w:val="en-US"/>
        </w:rPr>
        <w:t>roups</w:t>
      </w:r>
      <w:r w:rsidR="005B71FA" w:rsidRPr="0033695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tbl>
      <w:tblPr>
        <w:tblStyle w:val="Tabellenraster"/>
        <w:tblW w:w="13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"/>
        <w:gridCol w:w="426"/>
        <w:gridCol w:w="3404"/>
        <w:gridCol w:w="1871"/>
        <w:gridCol w:w="1815"/>
        <w:gridCol w:w="56"/>
        <w:gridCol w:w="874"/>
        <w:gridCol w:w="997"/>
        <w:gridCol w:w="1871"/>
        <w:gridCol w:w="1872"/>
      </w:tblGrid>
      <w:tr w:rsidR="00D162C3" w:rsidRPr="0016602F" w14:paraId="23140F95" w14:textId="77777777" w:rsidTr="00B42000">
        <w:trPr>
          <w:trHeight w:val="812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2E736" w14:textId="77777777" w:rsidR="00D162C3" w:rsidRPr="0016602F" w:rsidRDefault="00D162C3" w:rsidP="009F23B8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D0392" w14:textId="77777777" w:rsidR="00D162C3" w:rsidRPr="0016602F" w:rsidRDefault="00D162C3" w:rsidP="009F23B8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25439" w14:textId="2A8B2FA5" w:rsidR="005F143A" w:rsidRPr="005F143A" w:rsidRDefault="009F23B8" w:rsidP="009F23B8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5F143A"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veryday inquirers </w:t>
            </w:r>
          </w:p>
          <w:p w14:paraId="6371D088" w14:textId="3F303231" w:rsidR="00D162C3" w:rsidRPr="005F143A" w:rsidRDefault="00D162C3" w:rsidP="009F23B8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5F143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11</w:t>
            </w:r>
            <w:r w:rsidR="00B75D07"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5F143A"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75D07"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117)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94368" w14:textId="27DD56EE" w:rsidR="00D162C3" w:rsidRPr="005F143A" w:rsidRDefault="000E48DD" w:rsidP="009F23B8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5F143A"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veryday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news</w:t>
            </w:r>
            <w:r w:rsidR="005F143A"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inquirers </w:t>
            </w:r>
          </w:p>
          <w:p w14:paraId="6AB68C57" w14:textId="01E79E85" w:rsidR="00D162C3" w:rsidRPr="005F143A" w:rsidRDefault="00D162C3" w:rsidP="009F23B8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5F143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1</w:t>
            </w:r>
            <w:r w:rsidR="00B75D07"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27-131</w:t>
            </w:r>
            <w:r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9E59F" w14:textId="3952CAAE" w:rsidR="00D162C3" w:rsidRPr="005F143A" w:rsidRDefault="005F143A" w:rsidP="009F23B8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Balanced inquirers</w:t>
            </w:r>
          </w:p>
          <w:p w14:paraId="33CAD409" w14:textId="2CB4FC35" w:rsidR="00D162C3" w:rsidRPr="005F143A" w:rsidRDefault="00D162C3" w:rsidP="009F23B8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5F143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1</w:t>
            </w:r>
            <w:r w:rsidR="00B75D07"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79-186</w:t>
            </w:r>
            <w:r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53DDB" w14:textId="33E92FC2" w:rsidR="00D162C3" w:rsidRPr="005F143A" w:rsidRDefault="000E48DD" w:rsidP="009F23B8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Personifying</w:t>
            </w:r>
            <w:r w:rsid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balanced inquirers</w:t>
            </w:r>
          </w:p>
          <w:p w14:paraId="2092B335" w14:textId="440883D7" w:rsidR="00D162C3" w:rsidRPr="005F143A" w:rsidRDefault="00D162C3" w:rsidP="009F23B8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5F143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2</w:t>
            </w:r>
            <w:r w:rsidR="00B75D07"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69-275</w:t>
            </w:r>
            <w:r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D6165" w14:textId="18484592" w:rsidR="00D162C3" w:rsidRPr="005F143A" w:rsidRDefault="005F143A" w:rsidP="009F23B8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Minimalist inquirers</w:t>
            </w:r>
            <w:r w:rsidR="00D162C3"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D162C3" w:rsidRPr="005F143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</w:t>
            </w:r>
            <w:r w:rsidR="00D162C3"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= </w:t>
            </w:r>
            <w:r w:rsidR="00B75D07"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87-94</w:t>
            </w:r>
            <w:r w:rsidR="00D162C3"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D162C3" w:rsidRPr="00A24E13" w14:paraId="4608575B" w14:textId="77777777" w:rsidTr="00B42000">
        <w:trPr>
          <w:trHeight w:val="283"/>
        </w:trPr>
        <w:tc>
          <w:tcPr>
            <w:tcW w:w="4111" w:type="dxa"/>
            <w:gridSpan w:val="3"/>
            <w:tcBorders>
              <w:top w:val="single" w:sz="4" w:space="0" w:color="000000"/>
            </w:tcBorders>
            <w:vAlign w:val="center"/>
          </w:tcPr>
          <w:p w14:paraId="53A697C0" w14:textId="61A3F078" w:rsidR="00D162C3" w:rsidRPr="00A24E13" w:rsidRDefault="00D162C3" w:rsidP="00D162C3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A24E1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Frequency of query type</w:t>
            </w:r>
            <w:r w:rsidRPr="00A24E13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  <w:lang w:val="en-US"/>
              </w:rPr>
              <w:t>1</w:t>
            </w:r>
            <w:r w:rsidRPr="00A24E1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center"/>
          </w:tcPr>
          <w:p w14:paraId="39188BAC" w14:textId="77777777" w:rsidR="00D162C3" w:rsidRPr="00A24E13" w:rsidRDefault="00D162C3" w:rsidP="00A24E1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</w:tcBorders>
            <w:vAlign w:val="center"/>
          </w:tcPr>
          <w:p w14:paraId="4EC4A021" w14:textId="77777777" w:rsidR="00D162C3" w:rsidRPr="00A24E13" w:rsidRDefault="00D162C3" w:rsidP="00A24E1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</w:tcBorders>
            <w:vAlign w:val="center"/>
          </w:tcPr>
          <w:p w14:paraId="7DB3270A" w14:textId="7832C536" w:rsidR="00D162C3" w:rsidRPr="00A24E13" w:rsidRDefault="00D162C3" w:rsidP="00A24E1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vAlign w:val="center"/>
          </w:tcPr>
          <w:p w14:paraId="5CED9781" w14:textId="77777777" w:rsidR="00D162C3" w:rsidRPr="00A24E13" w:rsidRDefault="00D162C3" w:rsidP="00A24E1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14:paraId="21DA06DB" w14:textId="77777777" w:rsidR="00D162C3" w:rsidRPr="00A24E13" w:rsidRDefault="00D162C3" w:rsidP="00A24E1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62C3" w:rsidRPr="0033695E" w14:paraId="24E563CA" w14:textId="77777777" w:rsidTr="00B42000">
        <w:trPr>
          <w:trHeight w:val="283"/>
        </w:trPr>
        <w:tc>
          <w:tcPr>
            <w:tcW w:w="281" w:type="dxa"/>
            <w:vAlign w:val="center"/>
          </w:tcPr>
          <w:p w14:paraId="00EDD612" w14:textId="77777777" w:rsidR="00D162C3" w:rsidRPr="0033695E" w:rsidRDefault="00D162C3" w:rsidP="00D162C3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3830" w:type="dxa"/>
            <w:gridSpan w:val="2"/>
            <w:vAlign w:val="center"/>
          </w:tcPr>
          <w:p w14:paraId="3F3A1F12" w14:textId="77777777" w:rsidR="00D162C3" w:rsidRPr="0033695E" w:rsidRDefault="00D162C3" w:rsidP="00D162C3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Questions about everyday life </w:t>
            </w:r>
          </w:p>
        </w:tc>
        <w:tc>
          <w:tcPr>
            <w:tcW w:w="1871" w:type="dxa"/>
            <w:vAlign w:val="center"/>
          </w:tcPr>
          <w:p w14:paraId="33C6C7AA" w14:textId="4CD4C455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4.82 (</w:t>
            </w:r>
            <w:proofErr w:type="gramStart"/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1.32)</w:t>
            </w:r>
            <w:proofErr w:type="spellStart"/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abcd</w:t>
            </w:r>
            <w:proofErr w:type="spellEnd"/>
            <w:proofErr w:type="gramEnd"/>
          </w:p>
        </w:tc>
        <w:tc>
          <w:tcPr>
            <w:tcW w:w="1871" w:type="dxa"/>
            <w:gridSpan w:val="2"/>
            <w:vAlign w:val="center"/>
          </w:tcPr>
          <w:p w14:paraId="75A9084F" w14:textId="2AEFE44E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6.29 (</w:t>
            </w:r>
            <w:proofErr w:type="gramStart"/>
            <w:r w:rsidRPr="0033695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0.83)</w:t>
            </w:r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cfi</w:t>
            </w:r>
            <w:proofErr w:type="gramEnd"/>
          </w:p>
        </w:tc>
        <w:tc>
          <w:tcPr>
            <w:tcW w:w="1871" w:type="dxa"/>
            <w:gridSpan w:val="2"/>
            <w:vAlign w:val="center"/>
          </w:tcPr>
          <w:p w14:paraId="6BE686B1" w14:textId="683FE109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4.39 (</w:t>
            </w:r>
            <w:proofErr w:type="gramStart"/>
            <w:r w:rsidRPr="0033695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1.42)</w:t>
            </w:r>
            <w:proofErr w:type="spellStart"/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aefg</w:t>
            </w:r>
            <w:proofErr w:type="spellEnd"/>
            <w:proofErr w:type="gramEnd"/>
          </w:p>
        </w:tc>
        <w:tc>
          <w:tcPr>
            <w:tcW w:w="1871" w:type="dxa"/>
            <w:vAlign w:val="center"/>
          </w:tcPr>
          <w:p w14:paraId="05CA2E83" w14:textId="1129836E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6.27 (</w:t>
            </w:r>
            <w:proofErr w:type="gramStart"/>
            <w:r w:rsidRPr="0033695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0.86)</w:t>
            </w:r>
            <w:proofErr w:type="spellStart"/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beh</w:t>
            </w:r>
            <w:proofErr w:type="spellEnd"/>
            <w:proofErr w:type="gramEnd"/>
          </w:p>
        </w:tc>
        <w:tc>
          <w:tcPr>
            <w:tcW w:w="1872" w:type="dxa"/>
            <w:vAlign w:val="center"/>
          </w:tcPr>
          <w:p w14:paraId="386714F5" w14:textId="01AF8FDD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1.44 (</w:t>
            </w:r>
            <w:proofErr w:type="gramStart"/>
            <w:r w:rsidRPr="0033695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0.79)</w:t>
            </w:r>
            <w:proofErr w:type="spellStart"/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dghi</w:t>
            </w:r>
            <w:proofErr w:type="spellEnd"/>
            <w:proofErr w:type="gramEnd"/>
          </w:p>
        </w:tc>
      </w:tr>
      <w:tr w:rsidR="00D162C3" w:rsidRPr="0033695E" w14:paraId="41462CD3" w14:textId="77777777" w:rsidTr="00B42000">
        <w:trPr>
          <w:trHeight w:val="283"/>
        </w:trPr>
        <w:tc>
          <w:tcPr>
            <w:tcW w:w="281" w:type="dxa"/>
            <w:vAlign w:val="center"/>
          </w:tcPr>
          <w:p w14:paraId="0F3215B3" w14:textId="77777777" w:rsidR="00D162C3" w:rsidRPr="0033695E" w:rsidRDefault="00D162C3" w:rsidP="00D162C3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3830" w:type="dxa"/>
            <w:gridSpan w:val="2"/>
            <w:vAlign w:val="center"/>
          </w:tcPr>
          <w:p w14:paraId="0F773B4A" w14:textId="77777777" w:rsidR="00D162C3" w:rsidRPr="0033695E" w:rsidRDefault="00D162C3" w:rsidP="00D162C3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Questions about current events</w:t>
            </w:r>
          </w:p>
        </w:tc>
        <w:tc>
          <w:tcPr>
            <w:tcW w:w="1871" w:type="dxa"/>
            <w:vAlign w:val="center"/>
          </w:tcPr>
          <w:p w14:paraId="6C2A2F64" w14:textId="36AC99BC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2.85 (</w:t>
            </w:r>
            <w:proofErr w:type="gramStart"/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1.23)</w:t>
            </w:r>
            <w:proofErr w:type="spellStart"/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abcd</w:t>
            </w:r>
            <w:proofErr w:type="spellEnd"/>
            <w:proofErr w:type="gramEnd"/>
          </w:p>
        </w:tc>
        <w:tc>
          <w:tcPr>
            <w:tcW w:w="1871" w:type="dxa"/>
            <w:gridSpan w:val="2"/>
            <w:vAlign w:val="center"/>
          </w:tcPr>
          <w:p w14:paraId="4479599E" w14:textId="501647EC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5.95 (</w:t>
            </w:r>
            <w:proofErr w:type="gramStart"/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0.88)</w:t>
            </w:r>
            <w:proofErr w:type="spellStart"/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cfhj</w:t>
            </w:r>
            <w:proofErr w:type="spellEnd"/>
            <w:proofErr w:type="gramEnd"/>
          </w:p>
        </w:tc>
        <w:tc>
          <w:tcPr>
            <w:tcW w:w="1871" w:type="dxa"/>
            <w:gridSpan w:val="2"/>
            <w:vAlign w:val="center"/>
          </w:tcPr>
          <w:p w14:paraId="2969014C" w14:textId="70B0AA12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4.26 (</w:t>
            </w:r>
            <w:proofErr w:type="gramStart"/>
            <w:r w:rsidRPr="0033695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1.20)</w:t>
            </w:r>
            <w:proofErr w:type="spellStart"/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aefg</w:t>
            </w:r>
            <w:proofErr w:type="spellEnd"/>
            <w:proofErr w:type="gramEnd"/>
          </w:p>
        </w:tc>
        <w:tc>
          <w:tcPr>
            <w:tcW w:w="1871" w:type="dxa"/>
            <w:vAlign w:val="center"/>
          </w:tcPr>
          <w:p w14:paraId="3C637EBA" w14:textId="3EBD4E40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6.27 (</w:t>
            </w:r>
            <w:proofErr w:type="gramStart"/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0.73)</w:t>
            </w:r>
            <w:proofErr w:type="spellStart"/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behi</w:t>
            </w:r>
            <w:proofErr w:type="spellEnd"/>
            <w:proofErr w:type="gramEnd"/>
          </w:p>
        </w:tc>
        <w:tc>
          <w:tcPr>
            <w:tcW w:w="1872" w:type="dxa"/>
            <w:vAlign w:val="center"/>
          </w:tcPr>
          <w:p w14:paraId="50016F4D" w14:textId="472EBBFF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1.17 (</w:t>
            </w:r>
            <w:proofErr w:type="gramStart"/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0.44)</w:t>
            </w:r>
            <w:proofErr w:type="spellStart"/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dgij</w:t>
            </w:r>
            <w:proofErr w:type="spellEnd"/>
            <w:proofErr w:type="gramEnd"/>
          </w:p>
        </w:tc>
      </w:tr>
      <w:tr w:rsidR="00D162C3" w:rsidRPr="0033695E" w14:paraId="6C569F3A" w14:textId="77777777" w:rsidTr="00B42000">
        <w:trPr>
          <w:trHeight w:val="283"/>
        </w:trPr>
        <w:tc>
          <w:tcPr>
            <w:tcW w:w="281" w:type="dxa"/>
            <w:vAlign w:val="center"/>
          </w:tcPr>
          <w:p w14:paraId="3C32650F" w14:textId="77777777" w:rsidR="00D162C3" w:rsidRPr="0033695E" w:rsidRDefault="00D162C3" w:rsidP="00D162C3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3830" w:type="dxa"/>
            <w:gridSpan w:val="2"/>
            <w:vAlign w:val="center"/>
          </w:tcPr>
          <w:p w14:paraId="745BB215" w14:textId="77777777" w:rsidR="00D162C3" w:rsidRPr="0033695E" w:rsidRDefault="00D162C3" w:rsidP="00D162C3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Questions about specific facts</w:t>
            </w:r>
          </w:p>
        </w:tc>
        <w:tc>
          <w:tcPr>
            <w:tcW w:w="1871" w:type="dxa"/>
            <w:vAlign w:val="center"/>
          </w:tcPr>
          <w:p w14:paraId="7CCBD453" w14:textId="005DF33A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2.59 (</w:t>
            </w:r>
            <w:proofErr w:type="gramStart"/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1.37)</w:t>
            </w:r>
            <w:proofErr w:type="spellStart"/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abcd</w:t>
            </w:r>
            <w:proofErr w:type="spellEnd"/>
            <w:proofErr w:type="gramEnd"/>
          </w:p>
        </w:tc>
        <w:tc>
          <w:tcPr>
            <w:tcW w:w="1871" w:type="dxa"/>
            <w:gridSpan w:val="2"/>
            <w:vAlign w:val="center"/>
          </w:tcPr>
          <w:p w14:paraId="24949F82" w14:textId="01D1FC6F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4.14 (</w:t>
            </w:r>
            <w:proofErr w:type="gramStart"/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1.74)</w:t>
            </w:r>
            <w:proofErr w:type="spellStart"/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cgi</w:t>
            </w:r>
            <w:proofErr w:type="spellEnd"/>
            <w:proofErr w:type="gramEnd"/>
          </w:p>
        </w:tc>
        <w:tc>
          <w:tcPr>
            <w:tcW w:w="1871" w:type="dxa"/>
            <w:gridSpan w:val="2"/>
            <w:vAlign w:val="center"/>
          </w:tcPr>
          <w:p w14:paraId="329D685E" w14:textId="7E6FDD95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4.12 (</w:t>
            </w:r>
            <w:proofErr w:type="gramStart"/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1.23)</w:t>
            </w:r>
            <w:proofErr w:type="spellStart"/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aef</w:t>
            </w:r>
            <w:proofErr w:type="spellEnd"/>
            <w:proofErr w:type="gramEnd"/>
          </w:p>
        </w:tc>
        <w:tc>
          <w:tcPr>
            <w:tcW w:w="1871" w:type="dxa"/>
            <w:vAlign w:val="center"/>
          </w:tcPr>
          <w:p w14:paraId="5BB9AD7F" w14:textId="7A355BC6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5.75 (</w:t>
            </w:r>
            <w:proofErr w:type="gramStart"/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1.08)</w:t>
            </w:r>
            <w:proofErr w:type="spellStart"/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begh</w:t>
            </w:r>
            <w:proofErr w:type="spellEnd"/>
            <w:proofErr w:type="gramEnd"/>
          </w:p>
        </w:tc>
        <w:tc>
          <w:tcPr>
            <w:tcW w:w="1872" w:type="dxa"/>
            <w:vAlign w:val="center"/>
          </w:tcPr>
          <w:p w14:paraId="7D41C8AF" w14:textId="66EEEDA5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1.51 (</w:t>
            </w:r>
            <w:proofErr w:type="gramStart"/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1.06)</w:t>
            </w:r>
            <w:proofErr w:type="spellStart"/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dfhi</w:t>
            </w:r>
            <w:proofErr w:type="spellEnd"/>
            <w:proofErr w:type="gramEnd"/>
          </w:p>
        </w:tc>
      </w:tr>
      <w:tr w:rsidR="00D162C3" w:rsidRPr="0033695E" w14:paraId="7CE21F7F" w14:textId="77777777" w:rsidTr="00B42000">
        <w:trPr>
          <w:trHeight w:val="283"/>
        </w:trPr>
        <w:tc>
          <w:tcPr>
            <w:tcW w:w="281" w:type="dxa"/>
            <w:vAlign w:val="center"/>
          </w:tcPr>
          <w:p w14:paraId="52276776" w14:textId="77777777" w:rsidR="00D162C3" w:rsidRPr="0033695E" w:rsidRDefault="00D162C3" w:rsidP="00D162C3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3830" w:type="dxa"/>
            <w:gridSpan w:val="2"/>
            <w:vAlign w:val="center"/>
          </w:tcPr>
          <w:p w14:paraId="4CB8E937" w14:textId="7FD72F6F" w:rsidR="00D162C3" w:rsidRPr="0033695E" w:rsidRDefault="00D162C3" w:rsidP="00D162C3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Questions about causes and relationships</w:t>
            </w:r>
          </w:p>
        </w:tc>
        <w:tc>
          <w:tcPr>
            <w:tcW w:w="1871" w:type="dxa"/>
            <w:vAlign w:val="center"/>
          </w:tcPr>
          <w:p w14:paraId="6CD7CA87" w14:textId="1FDA24FB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1.86 (</w:t>
            </w:r>
            <w:proofErr w:type="gramStart"/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1.05)</w:t>
            </w:r>
            <w:proofErr w:type="spellStart"/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abcd</w:t>
            </w:r>
            <w:proofErr w:type="spellEnd"/>
            <w:proofErr w:type="gramEnd"/>
          </w:p>
        </w:tc>
        <w:tc>
          <w:tcPr>
            <w:tcW w:w="1871" w:type="dxa"/>
            <w:gridSpan w:val="2"/>
            <w:vAlign w:val="center"/>
          </w:tcPr>
          <w:p w14:paraId="5010D471" w14:textId="6FCDDDAD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2.97 (</w:t>
            </w:r>
            <w:proofErr w:type="gramStart"/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1.68)</w:t>
            </w:r>
            <w:proofErr w:type="spellStart"/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cfhj</w:t>
            </w:r>
            <w:proofErr w:type="spellEnd"/>
            <w:proofErr w:type="gramEnd"/>
          </w:p>
        </w:tc>
        <w:tc>
          <w:tcPr>
            <w:tcW w:w="1871" w:type="dxa"/>
            <w:gridSpan w:val="2"/>
            <w:vAlign w:val="center"/>
          </w:tcPr>
          <w:p w14:paraId="2D819E4C" w14:textId="74B7F3CC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4.11 (</w:t>
            </w:r>
            <w:proofErr w:type="gramStart"/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1.16)</w:t>
            </w:r>
            <w:proofErr w:type="spellStart"/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aefg</w:t>
            </w:r>
            <w:proofErr w:type="spellEnd"/>
            <w:proofErr w:type="gramEnd"/>
          </w:p>
        </w:tc>
        <w:tc>
          <w:tcPr>
            <w:tcW w:w="1871" w:type="dxa"/>
            <w:vAlign w:val="center"/>
          </w:tcPr>
          <w:p w14:paraId="60A289D2" w14:textId="1405FB33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5.68 (</w:t>
            </w:r>
            <w:proofErr w:type="gramStart"/>
            <w:r w:rsidRPr="0033695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1.04)</w:t>
            </w:r>
            <w:proofErr w:type="spellStart"/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behi</w:t>
            </w:r>
            <w:proofErr w:type="spellEnd"/>
            <w:proofErr w:type="gramEnd"/>
          </w:p>
        </w:tc>
        <w:tc>
          <w:tcPr>
            <w:tcW w:w="1872" w:type="dxa"/>
            <w:vAlign w:val="center"/>
          </w:tcPr>
          <w:p w14:paraId="568E30AD" w14:textId="771FB2C6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1.17 (</w:t>
            </w:r>
            <w:proofErr w:type="gramStart"/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0.54)</w:t>
            </w:r>
            <w:proofErr w:type="spellStart"/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dgij</w:t>
            </w:r>
            <w:proofErr w:type="spellEnd"/>
            <w:proofErr w:type="gramEnd"/>
          </w:p>
        </w:tc>
      </w:tr>
      <w:tr w:rsidR="00D162C3" w:rsidRPr="0033695E" w14:paraId="41F1699F" w14:textId="77777777" w:rsidTr="00B42000">
        <w:trPr>
          <w:trHeight w:val="283"/>
        </w:trPr>
        <w:tc>
          <w:tcPr>
            <w:tcW w:w="281" w:type="dxa"/>
            <w:vAlign w:val="center"/>
          </w:tcPr>
          <w:p w14:paraId="09DF4C64" w14:textId="77777777" w:rsidR="00D162C3" w:rsidRPr="0033695E" w:rsidRDefault="00D162C3" w:rsidP="00D162C3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3830" w:type="dxa"/>
            <w:gridSpan w:val="2"/>
            <w:vAlign w:val="center"/>
          </w:tcPr>
          <w:p w14:paraId="5682588A" w14:textId="586D76C4" w:rsidR="00D162C3" w:rsidRPr="0033695E" w:rsidRDefault="00D162C3" w:rsidP="00D162C3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Questions for guidance in situations of uncertainty or problems</w:t>
            </w:r>
          </w:p>
        </w:tc>
        <w:tc>
          <w:tcPr>
            <w:tcW w:w="1871" w:type="dxa"/>
            <w:vAlign w:val="center"/>
          </w:tcPr>
          <w:p w14:paraId="618B9985" w14:textId="113C28E3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1.95 (</w:t>
            </w:r>
            <w:proofErr w:type="gramStart"/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1.16)</w:t>
            </w:r>
            <w:proofErr w:type="spellStart"/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abcd</w:t>
            </w:r>
            <w:proofErr w:type="spellEnd"/>
            <w:proofErr w:type="gramEnd"/>
          </w:p>
        </w:tc>
        <w:tc>
          <w:tcPr>
            <w:tcW w:w="1871" w:type="dxa"/>
            <w:gridSpan w:val="2"/>
            <w:vAlign w:val="center"/>
          </w:tcPr>
          <w:p w14:paraId="56541989" w14:textId="47BE2E42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2.83 (</w:t>
            </w:r>
            <w:proofErr w:type="gramStart"/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1.58)</w:t>
            </w:r>
            <w:proofErr w:type="spellStart"/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cfhj</w:t>
            </w:r>
            <w:proofErr w:type="spellEnd"/>
            <w:proofErr w:type="gramEnd"/>
          </w:p>
        </w:tc>
        <w:tc>
          <w:tcPr>
            <w:tcW w:w="1871" w:type="dxa"/>
            <w:gridSpan w:val="2"/>
            <w:vAlign w:val="center"/>
          </w:tcPr>
          <w:p w14:paraId="438D7907" w14:textId="30B2CC4B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4.27 (</w:t>
            </w:r>
            <w:proofErr w:type="gramStart"/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1.19)</w:t>
            </w:r>
            <w:proofErr w:type="spellStart"/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aefg</w:t>
            </w:r>
            <w:proofErr w:type="spellEnd"/>
            <w:proofErr w:type="gramEnd"/>
          </w:p>
        </w:tc>
        <w:tc>
          <w:tcPr>
            <w:tcW w:w="1871" w:type="dxa"/>
            <w:vAlign w:val="center"/>
          </w:tcPr>
          <w:p w14:paraId="2568E919" w14:textId="39D2681B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5.65 (</w:t>
            </w:r>
            <w:proofErr w:type="gramStart"/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1.12)</w:t>
            </w:r>
            <w:proofErr w:type="spellStart"/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behi</w:t>
            </w:r>
            <w:proofErr w:type="spellEnd"/>
            <w:proofErr w:type="gramEnd"/>
          </w:p>
        </w:tc>
        <w:tc>
          <w:tcPr>
            <w:tcW w:w="1872" w:type="dxa"/>
            <w:vAlign w:val="center"/>
          </w:tcPr>
          <w:p w14:paraId="44C3189B" w14:textId="161A3BFC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1.23 (</w:t>
            </w:r>
            <w:proofErr w:type="gramStart"/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0.81)</w:t>
            </w:r>
            <w:proofErr w:type="spellStart"/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dgij</w:t>
            </w:r>
            <w:proofErr w:type="spellEnd"/>
            <w:proofErr w:type="gramEnd"/>
          </w:p>
        </w:tc>
      </w:tr>
      <w:tr w:rsidR="00D162C3" w:rsidRPr="0033695E" w14:paraId="1ABE6F73" w14:textId="77777777" w:rsidTr="00B42000">
        <w:trPr>
          <w:trHeight w:val="283"/>
        </w:trPr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656DCC3B" w14:textId="77777777" w:rsidR="00D162C3" w:rsidRPr="0033695E" w:rsidRDefault="00D162C3" w:rsidP="00D162C3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3830" w:type="dxa"/>
            <w:gridSpan w:val="2"/>
            <w:tcBorders>
              <w:bottom w:val="single" w:sz="4" w:space="0" w:color="auto"/>
            </w:tcBorders>
            <w:vAlign w:val="center"/>
          </w:tcPr>
          <w:p w14:paraId="4040DA9C" w14:textId="1FC5577D" w:rsidR="00D162C3" w:rsidRPr="0033695E" w:rsidRDefault="00D162C3" w:rsidP="00D162C3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Questions for guidance in decision-making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130F7116" w14:textId="160A49F4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1.71 (</w:t>
            </w:r>
            <w:proofErr w:type="gramStart"/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1.0)</w:t>
            </w:r>
            <w:proofErr w:type="spellStart"/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abc</w:t>
            </w:r>
            <w:proofErr w:type="spellEnd"/>
            <w:proofErr w:type="gramEnd"/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14:paraId="6F46DA6E" w14:textId="660186D8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1.55 (</w:t>
            </w:r>
            <w:proofErr w:type="gramStart"/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0.78)</w:t>
            </w:r>
            <w:proofErr w:type="spellStart"/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egi</w:t>
            </w:r>
            <w:proofErr w:type="spellEnd"/>
            <w:proofErr w:type="gramEnd"/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14:paraId="5272075F" w14:textId="736470C3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4.25 (</w:t>
            </w:r>
            <w:proofErr w:type="gramStart"/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1.09)</w:t>
            </w:r>
            <w:proofErr w:type="spellStart"/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adef</w:t>
            </w:r>
            <w:proofErr w:type="spellEnd"/>
            <w:proofErr w:type="gramEnd"/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7B91B20E" w14:textId="536DFC68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5.59 (</w:t>
            </w:r>
            <w:proofErr w:type="gramStart"/>
            <w:r w:rsidRPr="0033695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1.12)</w:t>
            </w:r>
            <w:proofErr w:type="spellStart"/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bdgh</w:t>
            </w:r>
            <w:proofErr w:type="spellEnd"/>
            <w:proofErr w:type="gramEnd"/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1F68CE88" w14:textId="077BF550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1.17 (</w:t>
            </w:r>
            <w:proofErr w:type="gramStart"/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0.51)</w:t>
            </w:r>
            <w:proofErr w:type="spellStart"/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cfhi</w:t>
            </w:r>
            <w:proofErr w:type="spellEnd"/>
            <w:proofErr w:type="gramEnd"/>
          </w:p>
        </w:tc>
      </w:tr>
      <w:tr w:rsidR="00924928" w:rsidRPr="009C7425" w14:paraId="2FBB148C" w14:textId="77777777" w:rsidTr="00B42000">
        <w:trPr>
          <w:trHeight w:val="283"/>
        </w:trPr>
        <w:tc>
          <w:tcPr>
            <w:tcW w:w="8727" w:type="dxa"/>
            <w:gridSpan w:val="7"/>
            <w:tcBorders>
              <w:top w:val="single" w:sz="4" w:space="0" w:color="000000"/>
            </w:tcBorders>
            <w:vAlign w:val="center"/>
          </w:tcPr>
          <w:p w14:paraId="16C6445B" w14:textId="0C3695E4" w:rsidR="00924928" w:rsidRPr="009C7425" w:rsidRDefault="00924928" w:rsidP="00A24E1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7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Demographics</w:t>
            </w:r>
          </w:p>
        </w:tc>
        <w:tc>
          <w:tcPr>
            <w:tcW w:w="4740" w:type="dxa"/>
            <w:gridSpan w:val="3"/>
            <w:tcBorders>
              <w:top w:val="single" w:sz="4" w:space="0" w:color="000000"/>
            </w:tcBorders>
            <w:vAlign w:val="center"/>
          </w:tcPr>
          <w:p w14:paraId="4F3905AA" w14:textId="77777777" w:rsidR="00924928" w:rsidRPr="009C7425" w:rsidRDefault="00924928" w:rsidP="00A24E1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62C3" w:rsidRPr="0033695E" w14:paraId="42F7E5FF" w14:textId="77777777" w:rsidTr="00B42000">
        <w:trPr>
          <w:trHeight w:val="283"/>
        </w:trPr>
        <w:tc>
          <w:tcPr>
            <w:tcW w:w="281" w:type="dxa"/>
            <w:vAlign w:val="center"/>
          </w:tcPr>
          <w:p w14:paraId="37101B19" w14:textId="77777777" w:rsidR="00D162C3" w:rsidRPr="0033695E" w:rsidRDefault="00D162C3" w:rsidP="00D162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30" w:type="dxa"/>
            <w:gridSpan w:val="2"/>
            <w:vAlign w:val="center"/>
          </w:tcPr>
          <w:p w14:paraId="7FEC588F" w14:textId="6C7A5822" w:rsidR="00D162C3" w:rsidRPr="0033695E" w:rsidRDefault="00D162C3" w:rsidP="00D162C3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Age</w:t>
            </w:r>
          </w:p>
        </w:tc>
        <w:tc>
          <w:tcPr>
            <w:tcW w:w="1871" w:type="dxa"/>
            <w:vAlign w:val="center"/>
          </w:tcPr>
          <w:p w14:paraId="290E54EB" w14:textId="5AE9240B" w:rsidR="00D162C3" w:rsidRPr="00956455" w:rsidRDefault="00956455" w:rsidP="00A24E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45.22 (</w:t>
            </w:r>
            <w:proofErr w:type="gramStart"/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15.88)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</w:t>
            </w:r>
            <w:proofErr w:type="gramEnd"/>
          </w:p>
        </w:tc>
        <w:tc>
          <w:tcPr>
            <w:tcW w:w="1871" w:type="dxa"/>
            <w:gridSpan w:val="2"/>
            <w:vAlign w:val="center"/>
          </w:tcPr>
          <w:p w14:paraId="119E5A9E" w14:textId="047C6C4F" w:rsidR="00D162C3" w:rsidRPr="00956455" w:rsidRDefault="00956455" w:rsidP="00A24E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46.46 (</w:t>
            </w:r>
            <w:proofErr w:type="gramStart"/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  <w:r w:rsidR="007740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53)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b</w:t>
            </w:r>
            <w:proofErr w:type="gramEnd"/>
          </w:p>
        </w:tc>
        <w:tc>
          <w:tcPr>
            <w:tcW w:w="1871" w:type="dxa"/>
            <w:gridSpan w:val="2"/>
            <w:vAlign w:val="center"/>
          </w:tcPr>
          <w:p w14:paraId="25DC95A9" w14:textId="3453CF64" w:rsidR="00D162C3" w:rsidRPr="00956455" w:rsidRDefault="00956455" w:rsidP="00A24E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39.72 (</w:t>
            </w:r>
            <w:proofErr w:type="gramStart"/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14.69)</w:t>
            </w:r>
            <w:proofErr w:type="spellStart"/>
            <w:r w:rsidRPr="00956455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ab</w:t>
            </w:r>
            <w:r w:rsidR="007740B1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c</w:t>
            </w:r>
            <w:proofErr w:type="spellEnd"/>
            <w:proofErr w:type="gramEnd"/>
          </w:p>
        </w:tc>
        <w:tc>
          <w:tcPr>
            <w:tcW w:w="1871" w:type="dxa"/>
            <w:vAlign w:val="center"/>
          </w:tcPr>
          <w:p w14:paraId="1A664984" w14:textId="52FBFDF8" w:rsidR="00D162C3" w:rsidRPr="00956455" w:rsidRDefault="00956455" w:rsidP="00A24E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43.04 (</w:t>
            </w:r>
            <w:proofErr w:type="gramStart"/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13.61)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d</w:t>
            </w:r>
            <w:proofErr w:type="gramEnd"/>
          </w:p>
        </w:tc>
        <w:tc>
          <w:tcPr>
            <w:tcW w:w="1872" w:type="dxa"/>
            <w:vAlign w:val="center"/>
          </w:tcPr>
          <w:p w14:paraId="611F0D9D" w14:textId="53A1A3D8" w:rsidR="00D162C3" w:rsidRPr="00956455" w:rsidRDefault="00956455" w:rsidP="00A24E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49.38 (</w:t>
            </w:r>
            <w:proofErr w:type="gramStart"/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14.37)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cd</w:t>
            </w:r>
            <w:proofErr w:type="gramEnd"/>
          </w:p>
        </w:tc>
      </w:tr>
      <w:tr w:rsidR="00D162C3" w:rsidRPr="0033695E" w14:paraId="4808605D" w14:textId="77777777" w:rsidTr="00B42000">
        <w:trPr>
          <w:trHeight w:val="283"/>
        </w:trPr>
        <w:tc>
          <w:tcPr>
            <w:tcW w:w="281" w:type="dxa"/>
            <w:vAlign w:val="center"/>
          </w:tcPr>
          <w:p w14:paraId="3B3F5183" w14:textId="77777777" w:rsidR="00D162C3" w:rsidRPr="0033695E" w:rsidRDefault="00D162C3" w:rsidP="00D162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30" w:type="dxa"/>
            <w:gridSpan w:val="2"/>
            <w:vAlign w:val="center"/>
          </w:tcPr>
          <w:p w14:paraId="0726DB52" w14:textId="4E192CC3" w:rsidR="00D162C3" w:rsidRPr="0033695E" w:rsidRDefault="00D162C3" w:rsidP="00D162C3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Gender</w:t>
            </w:r>
          </w:p>
        </w:tc>
        <w:tc>
          <w:tcPr>
            <w:tcW w:w="1871" w:type="dxa"/>
            <w:vAlign w:val="center"/>
          </w:tcPr>
          <w:p w14:paraId="78B88C43" w14:textId="77777777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43A51371" w14:textId="77777777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5AE9DE60" w14:textId="030721B7" w:rsidR="00D162C3" w:rsidRPr="00A24E13" w:rsidRDefault="00D162C3" w:rsidP="00A24E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871" w:type="dxa"/>
            <w:vAlign w:val="center"/>
          </w:tcPr>
          <w:p w14:paraId="5904E26A" w14:textId="77777777" w:rsidR="00D162C3" w:rsidRPr="00A24E13" w:rsidRDefault="00D162C3" w:rsidP="00A24E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872" w:type="dxa"/>
            <w:vAlign w:val="center"/>
          </w:tcPr>
          <w:p w14:paraId="2B6ED8AC" w14:textId="77777777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</w:p>
        </w:tc>
      </w:tr>
      <w:tr w:rsidR="00D162C3" w:rsidRPr="0033695E" w14:paraId="059F7789" w14:textId="77777777" w:rsidTr="00B42000">
        <w:trPr>
          <w:trHeight w:val="283"/>
        </w:trPr>
        <w:tc>
          <w:tcPr>
            <w:tcW w:w="281" w:type="dxa"/>
            <w:vAlign w:val="center"/>
          </w:tcPr>
          <w:p w14:paraId="0465A9A1" w14:textId="77777777" w:rsidR="00D162C3" w:rsidRPr="0033695E" w:rsidRDefault="00D162C3" w:rsidP="00D162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0EE04A30" w14:textId="0543007E" w:rsidR="00D162C3" w:rsidRPr="0033695E" w:rsidRDefault="00D162C3" w:rsidP="00D162C3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3404" w:type="dxa"/>
            <w:vAlign w:val="center"/>
          </w:tcPr>
          <w:p w14:paraId="4B2930CC" w14:textId="1D73441C" w:rsidR="00D162C3" w:rsidRPr="0033695E" w:rsidRDefault="00D162C3" w:rsidP="00D162C3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Male</w:t>
            </w:r>
          </w:p>
        </w:tc>
        <w:tc>
          <w:tcPr>
            <w:tcW w:w="1871" w:type="dxa"/>
            <w:vAlign w:val="center"/>
          </w:tcPr>
          <w:p w14:paraId="0641DB81" w14:textId="7C4D5BD2" w:rsidR="00D162C3" w:rsidRPr="00956455" w:rsidRDefault="00956455" w:rsidP="00A24E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47.0 % 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= 55)</w:t>
            </w:r>
          </w:p>
        </w:tc>
        <w:tc>
          <w:tcPr>
            <w:tcW w:w="1871" w:type="dxa"/>
            <w:gridSpan w:val="2"/>
            <w:vAlign w:val="center"/>
          </w:tcPr>
          <w:p w14:paraId="07B5B921" w14:textId="1DA8A480" w:rsidR="00D162C3" w:rsidRPr="00956455" w:rsidRDefault="00956455" w:rsidP="00A24E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42.0 % 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= 55)</w:t>
            </w:r>
          </w:p>
        </w:tc>
        <w:tc>
          <w:tcPr>
            <w:tcW w:w="1871" w:type="dxa"/>
            <w:gridSpan w:val="2"/>
            <w:vAlign w:val="center"/>
          </w:tcPr>
          <w:p w14:paraId="278E8BBA" w14:textId="5C887A06" w:rsidR="00D162C3" w:rsidRPr="00956455" w:rsidRDefault="00956455" w:rsidP="00A24E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53.8 % 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= 100)</w:t>
            </w:r>
          </w:p>
        </w:tc>
        <w:tc>
          <w:tcPr>
            <w:tcW w:w="1871" w:type="dxa"/>
            <w:vAlign w:val="center"/>
          </w:tcPr>
          <w:p w14:paraId="22932A53" w14:textId="175CC94B" w:rsidR="00D162C3" w:rsidRPr="00956455" w:rsidRDefault="00956455" w:rsidP="00A24E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59.5 % 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= 163)</w:t>
            </w:r>
          </w:p>
        </w:tc>
        <w:tc>
          <w:tcPr>
            <w:tcW w:w="1872" w:type="dxa"/>
            <w:vAlign w:val="center"/>
          </w:tcPr>
          <w:p w14:paraId="02CB7E22" w14:textId="0C31D968" w:rsidR="00D162C3" w:rsidRPr="00956455" w:rsidRDefault="00956455" w:rsidP="00A24E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48.4 % 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 45)</w:t>
            </w:r>
          </w:p>
        </w:tc>
      </w:tr>
      <w:tr w:rsidR="00A53569" w:rsidRPr="0033695E" w14:paraId="0A15975F" w14:textId="77777777" w:rsidTr="00B42000">
        <w:trPr>
          <w:trHeight w:val="283"/>
        </w:trPr>
        <w:tc>
          <w:tcPr>
            <w:tcW w:w="281" w:type="dxa"/>
            <w:vAlign w:val="center"/>
          </w:tcPr>
          <w:p w14:paraId="51B9890D" w14:textId="77777777" w:rsidR="00A53569" w:rsidRPr="0033695E" w:rsidRDefault="00A53569" w:rsidP="00A5356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5F0483CA" w14:textId="11870E79" w:rsidR="00A53569" w:rsidRPr="0033695E" w:rsidRDefault="00A53569" w:rsidP="00A53569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3404" w:type="dxa"/>
            <w:vAlign w:val="center"/>
          </w:tcPr>
          <w:p w14:paraId="55CBA019" w14:textId="456FA3CE" w:rsidR="00A53569" w:rsidRPr="0033695E" w:rsidRDefault="00A53569" w:rsidP="00A53569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871" w:type="dxa"/>
            <w:vAlign w:val="center"/>
          </w:tcPr>
          <w:p w14:paraId="7FC9B9E4" w14:textId="2127DDE6" w:rsidR="00A53569" w:rsidRPr="00956455" w:rsidRDefault="00A53569" w:rsidP="00A535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53.0 % 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= 62)</w:t>
            </w:r>
          </w:p>
        </w:tc>
        <w:tc>
          <w:tcPr>
            <w:tcW w:w="1871" w:type="dxa"/>
            <w:gridSpan w:val="2"/>
            <w:vAlign w:val="center"/>
          </w:tcPr>
          <w:p w14:paraId="4E8DAA4A" w14:textId="3243E5DC" w:rsidR="00A53569" w:rsidRPr="00956455" w:rsidRDefault="00A53569" w:rsidP="00A535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58.0 % 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= 76)</w:t>
            </w:r>
          </w:p>
        </w:tc>
        <w:tc>
          <w:tcPr>
            <w:tcW w:w="1871" w:type="dxa"/>
            <w:gridSpan w:val="2"/>
            <w:vAlign w:val="center"/>
          </w:tcPr>
          <w:p w14:paraId="78ED65B9" w14:textId="294EBF50" w:rsidR="00A53569" w:rsidRPr="00956455" w:rsidRDefault="00A53569" w:rsidP="00A5356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% 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=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871" w:type="dxa"/>
            <w:vAlign w:val="center"/>
          </w:tcPr>
          <w:p w14:paraId="46645AD3" w14:textId="788755D4" w:rsidR="00A53569" w:rsidRPr="00956455" w:rsidRDefault="00A53569" w:rsidP="00A5356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.5 % 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= 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872" w:type="dxa"/>
            <w:vAlign w:val="center"/>
          </w:tcPr>
          <w:p w14:paraId="12FD2ACB" w14:textId="5D8AF94A" w:rsidR="00A53569" w:rsidRPr="00956455" w:rsidRDefault="00A53569" w:rsidP="00A535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51.6 % 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 48)</w:t>
            </w:r>
          </w:p>
        </w:tc>
      </w:tr>
      <w:tr w:rsidR="00A53569" w:rsidRPr="0033695E" w14:paraId="29AB5F46" w14:textId="77777777" w:rsidTr="00B42000">
        <w:trPr>
          <w:trHeight w:val="283"/>
        </w:trPr>
        <w:tc>
          <w:tcPr>
            <w:tcW w:w="281" w:type="dxa"/>
            <w:vAlign w:val="center"/>
          </w:tcPr>
          <w:p w14:paraId="746C3BAB" w14:textId="77777777" w:rsidR="00A53569" w:rsidRPr="0033695E" w:rsidRDefault="00A53569" w:rsidP="00A5356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30" w:type="dxa"/>
            <w:gridSpan w:val="2"/>
            <w:vAlign w:val="center"/>
          </w:tcPr>
          <w:p w14:paraId="7739F6E5" w14:textId="5B3DE1EF" w:rsidR="00A53569" w:rsidRPr="0033695E" w:rsidRDefault="00A53569" w:rsidP="00A53569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Education</w:t>
            </w:r>
          </w:p>
        </w:tc>
        <w:tc>
          <w:tcPr>
            <w:tcW w:w="1871" w:type="dxa"/>
            <w:vAlign w:val="center"/>
          </w:tcPr>
          <w:p w14:paraId="05C19F10" w14:textId="77777777" w:rsidR="00A53569" w:rsidRPr="0033695E" w:rsidRDefault="00A53569" w:rsidP="00A535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1959DED7" w14:textId="77777777" w:rsidR="00A53569" w:rsidRPr="0033695E" w:rsidRDefault="00A53569" w:rsidP="00A535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6FFFE3A1" w14:textId="2BCAACF4" w:rsidR="00A53569" w:rsidRPr="00A24E13" w:rsidRDefault="00A53569" w:rsidP="00A535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  <w:vAlign w:val="center"/>
          </w:tcPr>
          <w:p w14:paraId="46CC87E1" w14:textId="77777777" w:rsidR="00A53569" w:rsidRPr="00A24E13" w:rsidRDefault="00A53569" w:rsidP="00A535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72" w:type="dxa"/>
            <w:vAlign w:val="center"/>
          </w:tcPr>
          <w:p w14:paraId="2F85AE43" w14:textId="77777777" w:rsidR="00A53569" w:rsidRPr="0033695E" w:rsidRDefault="00A53569" w:rsidP="00A535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516CB" w:rsidRPr="0033695E" w14:paraId="0E546EB0" w14:textId="77777777" w:rsidTr="00B42000">
        <w:trPr>
          <w:trHeight w:val="283"/>
        </w:trPr>
        <w:tc>
          <w:tcPr>
            <w:tcW w:w="281" w:type="dxa"/>
            <w:vAlign w:val="center"/>
          </w:tcPr>
          <w:p w14:paraId="42AEF47D" w14:textId="77777777" w:rsidR="00E516CB" w:rsidRPr="0033695E" w:rsidRDefault="00E516CB" w:rsidP="00E516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24AB0978" w14:textId="52C8586C" w:rsidR="00E516CB" w:rsidRPr="0033695E" w:rsidRDefault="00E516CB" w:rsidP="00E516CB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3404" w:type="dxa"/>
            <w:vAlign w:val="center"/>
          </w:tcPr>
          <w:p w14:paraId="4CE63128" w14:textId="7C7E53DB" w:rsidR="00E516CB" w:rsidRPr="0033695E" w:rsidRDefault="00E516CB" w:rsidP="00E516CB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Secondary ed. first stage</w:t>
            </w:r>
          </w:p>
        </w:tc>
        <w:tc>
          <w:tcPr>
            <w:tcW w:w="1871" w:type="dxa"/>
            <w:vAlign w:val="center"/>
          </w:tcPr>
          <w:p w14:paraId="35F8ABE4" w14:textId="0822443A" w:rsidR="00E516CB" w:rsidRPr="0033695E" w:rsidRDefault="00E516CB" w:rsidP="00E516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28.2 % 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= 33)</w:t>
            </w:r>
          </w:p>
        </w:tc>
        <w:tc>
          <w:tcPr>
            <w:tcW w:w="1871" w:type="dxa"/>
            <w:gridSpan w:val="2"/>
            <w:vAlign w:val="center"/>
          </w:tcPr>
          <w:p w14:paraId="094A219B" w14:textId="47FDFBB7" w:rsidR="00E516CB" w:rsidRPr="0033695E" w:rsidRDefault="00E516CB" w:rsidP="00E516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38.2 % 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= 50)</w:t>
            </w:r>
          </w:p>
        </w:tc>
        <w:tc>
          <w:tcPr>
            <w:tcW w:w="1871" w:type="dxa"/>
            <w:gridSpan w:val="2"/>
            <w:vAlign w:val="center"/>
          </w:tcPr>
          <w:p w14:paraId="1FE713EF" w14:textId="65C6BB77" w:rsidR="00E516CB" w:rsidRPr="00A24E13" w:rsidRDefault="00E516CB" w:rsidP="00E516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% 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=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871" w:type="dxa"/>
            <w:vAlign w:val="center"/>
          </w:tcPr>
          <w:p w14:paraId="7EF483F3" w14:textId="2FA88196" w:rsidR="00E516CB" w:rsidRPr="00A24E13" w:rsidRDefault="00E516CB" w:rsidP="00E516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.5 % 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=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95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872" w:type="dxa"/>
            <w:vAlign w:val="center"/>
          </w:tcPr>
          <w:p w14:paraId="0576F01A" w14:textId="0C48509E" w:rsidR="00E516CB" w:rsidRPr="0033695E" w:rsidRDefault="00E516CB" w:rsidP="00E516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34.0 % 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 32)</w:t>
            </w:r>
          </w:p>
        </w:tc>
      </w:tr>
      <w:tr w:rsidR="00E516CB" w:rsidRPr="0033695E" w14:paraId="641729D6" w14:textId="77777777" w:rsidTr="00B42000">
        <w:trPr>
          <w:trHeight w:val="283"/>
        </w:trPr>
        <w:tc>
          <w:tcPr>
            <w:tcW w:w="281" w:type="dxa"/>
            <w:vAlign w:val="center"/>
          </w:tcPr>
          <w:p w14:paraId="3A1C5C4E" w14:textId="77777777" w:rsidR="00E516CB" w:rsidRPr="0033695E" w:rsidRDefault="00E516CB" w:rsidP="00E516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12874451" w14:textId="472DD2D0" w:rsidR="00E516CB" w:rsidRPr="0033695E" w:rsidRDefault="00E516CB" w:rsidP="00E516CB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3404" w:type="dxa"/>
            <w:vAlign w:val="center"/>
          </w:tcPr>
          <w:p w14:paraId="6D0DE2FE" w14:textId="09AC3073" w:rsidR="00E516CB" w:rsidRPr="0033695E" w:rsidRDefault="00E516CB" w:rsidP="00E516CB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Secondary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 ed. second stage</w:t>
            </w:r>
          </w:p>
        </w:tc>
        <w:tc>
          <w:tcPr>
            <w:tcW w:w="1871" w:type="dxa"/>
            <w:vAlign w:val="center"/>
          </w:tcPr>
          <w:p w14:paraId="48CA0F20" w14:textId="400BE67E" w:rsidR="00E516CB" w:rsidRPr="0033695E" w:rsidRDefault="00E516CB" w:rsidP="00E516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31.6 % 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= 37)</w:t>
            </w:r>
          </w:p>
        </w:tc>
        <w:tc>
          <w:tcPr>
            <w:tcW w:w="1871" w:type="dxa"/>
            <w:gridSpan w:val="2"/>
            <w:vAlign w:val="center"/>
          </w:tcPr>
          <w:p w14:paraId="6F3F267A" w14:textId="6E334F45" w:rsidR="00E516CB" w:rsidRPr="0033695E" w:rsidRDefault="00E516CB" w:rsidP="00E516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35.9 % 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= 47)</w:t>
            </w:r>
          </w:p>
        </w:tc>
        <w:tc>
          <w:tcPr>
            <w:tcW w:w="1871" w:type="dxa"/>
            <w:gridSpan w:val="2"/>
            <w:vAlign w:val="center"/>
          </w:tcPr>
          <w:p w14:paraId="0AB32B59" w14:textId="7B004102" w:rsidR="00E516CB" w:rsidRPr="00A24E13" w:rsidRDefault="00E516CB" w:rsidP="00E516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% 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=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871" w:type="dxa"/>
            <w:vAlign w:val="center"/>
          </w:tcPr>
          <w:p w14:paraId="1692BE51" w14:textId="1676246C" w:rsidR="00E516CB" w:rsidRPr="00A24E13" w:rsidRDefault="00E516CB" w:rsidP="00E516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26.9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% 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=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74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872" w:type="dxa"/>
            <w:vAlign w:val="center"/>
          </w:tcPr>
          <w:p w14:paraId="169BD9C2" w14:textId="3584CED0" w:rsidR="00E516CB" w:rsidRPr="0033695E" w:rsidRDefault="00E516CB" w:rsidP="00E516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35.1 % 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 33)</w:t>
            </w:r>
          </w:p>
        </w:tc>
      </w:tr>
      <w:tr w:rsidR="00E516CB" w:rsidRPr="0033695E" w14:paraId="1C71B4F2" w14:textId="77777777" w:rsidTr="00B42000">
        <w:trPr>
          <w:trHeight w:val="283"/>
        </w:trPr>
        <w:tc>
          <w:tcPr>
            <w:tcW w:w="281" w:type="dxa"/>
            <w:vAlign w:val="center"/>
          </w:tcPr>
          <w:p w14:paraId="46DD002E" w14:textId="77777777" w:rsidR="00E516CB" w:rsidRPr="0033695E" w:rsidRDefault="00E516CB" w:rsidP="00E516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2205997E" w14:textId="49F13707" w:rsidR="00E516CB" w:rsidRPr="0033695E" w:rsidRDefault="00E516CB" w:rsidP="00E516CB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3404" w:type="dxa"/>
            <w:vAlign w:val="center"/>
          </w:tcPr>
          <w:p w14:paraId="275CBF00" w14:textId="2F4DE153" w:rsidR="00E516CB" w:rsidRPr="0033695E" w:rsidRDefault="00E516CB" w:rsidP="00E516CB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Tertiary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 ed.</w:t>
            </w:r>
          </w:p>
        </w:tc>
        <w:tc>
          <w:tcPr>
            <w:tcW w:w="1871" w:type="dxa"/>
            <w:vAlign w:val="center"/>
          </w:tcPr>
          <w:p w14:paraId="2C18381F" w14:textId="466898CD" w:rsidR="00E516CB" w:rsidRPr="0033695E" w:rsidRDefault="00E516CB" w:rsidP="00E516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40.2 % 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= 47)</w:t>
            </w:r>
          </w:p>
        </w:tc>
        <w:tc>
          <w:tcPr>
            <w:tcW w:w="1871" w:type="dxa"/>
            <w:gridSpan w:val="2"/>
            <w:vAlign w:val="center"/>
          </w:tcPr>
          <w:p w14:paraId="6883CA72" w14:textId="4AF4F2FD" w:rsidR="00E516CB" w:rsidRPr="0033695E" w:rsidRDefault="00E516CB" w:rsidP="00E516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26.0 % 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= 34)</w:t>
            </w:r>
          </w:p>
        </w:tc>
        <w:tc>
          <w:tcPr>
            <w:tcW w:w="1871" w:type="dxa"/>
            <w:gridSpan w:val="2"/>
            <w:vAlign w:val="center"/>
          </w:tcPr>
          <w:p w14:paraId="382DBDED" w14:textId="7BE05C91" w:rsidR="00E516CB" w:rsidRPr="00A24E13" w:rsidRDefault="00E516CB" w:rsidP="00E516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% 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=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66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871" w:type="dxa"/>
            <w:vAlign w:val="center"/>
          </w:tcPr>
          <w:p w14:paraId="4DDBFD92" w14:textId="70E962B4" w:rsidR="00E516CB" w:rsidRPr="00A24E13" w:rsidRDefault="00E516CB" w:rsidP="00E516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.5 % 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=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106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872" w:type="dxa"/>
            <w:vAlign w:val="center"/>
          </w:tcPr>
          <w:p w14:paraId="0B9BA707" w14:textId="32AFEDCB" w:rsidR="00E516CB" w:rsidRPr="0033695E" w:rsidRDefault="00E516CB" w:rsidP="00E516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30.9 % 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 29)</w:t>
            </w:r>
          </w:p>
        </w:tc>
      </w:tr>
      <w:tr w:rsidR="00E516CB" w:rsidRPr="0033695E" w14:paraId="15FAB315" w14:textId="77777777" w:rsidTr="00B42000">
        <w:trPr>
          <w:trHeight w:val="283"/>
        </w:trPr>
        <w:tc>
          <w:tcPr>
            <w:tcW w:w="281" w:type="dxa"/>
            <w:vAlign w:val="center"/>
          </w:tcPr>
          <w:p w14:paraId="1E8C28E1" w14:textId="77777777" w:rsidR="00E516CB" w:rsidRPr="0033695E" w:rsidRDefault="00E516CB" w:rsidP="00E516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30" w:type="dxa"/>
            <w:gridSpan w:val="2"/>
            <w:vAlign w:val="center"/>
          </w:tcPr>
          <w:p w14:paraId="0208EF8C" w14:textId="29730072" w:rsidR="00E516CB" w:rsidRPr="000F4868" w:rsidRDefault="00E516CB" w:rsidP="00E516CB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0F4868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Affinity for technology (index)</w:t>
            </w:r>
            <w:r w:rsidRPr="000F4868">
              <w:rPr>
                <w:rFonts w:ascii="Times New Roman" w:hAnsi="Times New Roman" w:cs="Times New Roman"/>
                <w:iCs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871" w:type="dxa"/>
            <w:vAlign w:val="center"/>
          </w:tcPr>
          <w:p w14:paraId="2BDA7CFE" w14:textId="4B16B28B" w:rsidR="00E516CB" w:rsidRPr="000F4868" w:rsidRDefault="000F4868" w:rsidP="00E516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4.65 (1.22)</w:t>
            </w:r>
          </w:p>
        </w:tc>
        <w:tc>
          <w:tcPr>
            <w:tcW w:w="1871" w:type="dxa"/>
            <w:gridSpan w:val="2"/>
            <w:vAlign w:val="center"/>
          </w:tcPr>
          <w:p w14:paraId="7C5EAA7E" w14:textId="6B4441B9" w:rsidR="00E516CB" w:rsidRPr="000F4868" w:rsidRDefault="000F4868" w:rsidP="00E516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4.81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1.30)</w:t>
            </w:r>
            <w:r w:rsidR="009E7B57" w:rsidRPr="009E7B5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ab</w:t>
            </w:r>
            <w:proofErr w:type="gramEnd"/>
          </w:p>
        </w:tc>
        <w:tc>
          <w:tcPr>
            <w:tcW w:w="1871" w:type="dxa"/>
            <w:gridSpan w:val="2"/>
            <w:vAlign w:val="center"/>
          </w:tcPr>
          <w:p w14:paraId="77F9D96A" w14:textId="3494F684" w:rsidR="00E516CB" w:rsidRPr="000F4868" w:rsidRDefault="000F4868" w:rsidP="00E516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4.27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0.93)</w:t>
            </w:r>
            <w:r w:rsidR="009E7B57" w:rsidRPr="009E7B5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</w:t>
            </w:r>
            <w:r w:rsidR="009E7B5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c</w:t>
            </w:r>
            <w:proofErr w:type="gramEnd"/>
          </w:p>
        </w:tc>
        <w:tc>
          <w:tcPr>
            <w:tcW w:w="1871" w:type="dxa"/>
            <w:vAlign w:val="center"/>
          </w:tcPr>
          <w:p w14:paraId="4716B0BE" w14:textId="16519088" w:rsidR="00E516CB" w:rsidRPr="000F4868" w:rsidRDefault="000F4868" w:rsidP="00E516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4.80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1.23)</w:t>
            </w:r>
            <w:r w:rsidR="009E7B57" w:rsidRPr="009E7B5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c</w:t>
            </w:r>
            <w:r w:rsidR="009E7B5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d</w:t>
            </w:r>
            <w:proofErr w:type="gramEnd"/>
          </w:p>
        </w:tc>
        <w:tc>
          <w:tcPr>
            <w:tcW w:w="1872" w:type="dxa"/>
            <w:vAlign w:val="center"/>
          </w:tcPr>
          <w:p w14:paraId="4C873EF7" w14:textId="522262EF" w:rsidR="00E516CB" w:rsidRPr="000F4868" w:rsidRDefault="000F4868" w:rsidP="00E516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4.21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1.22)</w:t>
            </w:r>
            <w:r w:rsidR="009E7B57" w:rsidRPr="009E7B5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b</w:t>
            </w:r>
            <w:r w:rsidR="009E7B5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d</w:t>
            </w:r>
            <w:proofErr w:type="gramEnd"/>
          </w:p>
        </w:tc>
      </w:tr>
      <w:tr w:rsidR="000F4868" w:rsidRPr="0033695E" w14:paraId="42317D04" w14:textId="77777777" w:rsidTr="00B42000">
        <w:trPr>
          <w:trHeight w:val="283"/>
        </w:trPr>
        <w:tc>
          <w:tcPr>
            <w:tcW w:w="281" w:type="dxa"/>
            <w:vAlign w:val="center"/>
          </w:tcPr>
          <w:p w14:paraId="6768D057" w14:textId="77777777" w:rsidR="000F4868" w:rsidRPr="0033695E" w:rsidRDefault="000F4868" w:rsidP="000F48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30" w:type="dxa"/>
            <w:gridSpan w:val="2"/>
            <w:vAlign w:val="center"/>
          </w:tcPr>
          <w:p w14:paraId="3B0D9545" w14:textId="103A697C" w:rsidR="000F4868" w:rsidRPr="0033695E" w:rsidRDefault="000F4868" w:rsidP="000F4868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Interest in AI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vertAlign w:val="superscript"/>
                <w:lang w:val="en-US"/>
              </w:rPr>
              <w:t>3</w:t>
            </w:r>
          </w:p>
        </w:tc>
        <w:tc>
          <w:tcPr>
            <w:tcW w:w="1871" w:type="dxa"/>
            <w:vAlign w:val="center"/>
          </w:tcPr>
          <w:p w14:paraId="132455BB" w14:textId="284BB018" w:rsidR="000F4868" w:rsidRPr="0033695E" w:rsidRDefault="000F4868" w:rsidP="000F48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48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5.13 (</w:t>
            </w:r>
            <w:proofErr w:type="gramStart"/>
            <w:r w:rsidRPr="000F48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1.42)</w:t>
            </w:r>
            <w:r w:rsidRPr="000F486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</w:t>
            </w:r>
            <w:proofErr w:type="gramEnd"/>
          </w:p>
        </w:tc>
        <w:tc>
          <w:tcPr>
            <w:tcW w:w="1871" w:type="dxa"/>
            <w:gridSpan w:val="2"/>
            <w:vAlign w:val="center"/>
          </w:tcPr>
          <w:p w14:paraId="0EE33817" w14:textId="7AAF481B" w:rsidR="000F4868" w:rsidRPr="0033695E" w:rsidRDefault="000F4868" w:rsidP="000F48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48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5.37 (</w:t>
            </w:r>
            <w:proofErr w:type="gramStart"/>
            <w:r w:rsidRPr="000F48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1.39)</w:t>
            </w:r>
            <w:r w:rsidRPr="000F486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b</w:t>
            </w:r>
            <w:proofErr w:type="gramEnd"/>
          </w:p>
        </w:tc>
        <w:tc>
          <w:tcPr>
            <w:tcW w:w="1871" w:type="dxa"/>
            <w:gridSpan w:val="2"/>
            <w:vAlign w:val="center"/>
          </w:tcPr>
          <w:p w14:paraId="73F99C5B" w14:textId="316E2746" w:rsidR="000F4868" w:rsidRPr="00A24E13" w:rsidRDefault="000F4868" w:rsidP="000F48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F48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5.40 (</w:t>
            </w:r>
            <w:proofErr w:type="gramStart"/>
            <w:r w:rsidRPr="000F48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1.20)</w:t>
            </w:r>
            <w:r w:rsidRPr="000F486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cd</w:t>
            </w:r>
            <w:proofErr w:type="gramEnd"/>
          </w:p>
        </w:tc>
        <w:tc>
          <w:tcPr>
            <w:tcW w:w="1871" w:type="dxa"/>
            <w:vAlign w:val="center"/>
          </w:tcPr>
          <w:p w14:paraId="49F03C74" w14:textId="69E57ED2" w:rsidR="000F4868" w:rsidRPr="00A24E13" w:rsidRDefault="000F4868" w:rsidP="000F48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F48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6.05 (</w:t>
            </w:r>
            <w:proofErr w:type="gramStart"/>
            <w:r w:rsidRPr="000F48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1.08)</w:t>
            </w:r>
            <w:proofErr w:type="spellStart"/>
            <w:r w:rsidRPr="000F486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abce</w:t>
            </w:r>
            <w:proofErr w:type="spellEnd"/>
            <w:proofErr w:type="gramEnd"/>
          </w:p>
        </w:tc>
        <w:tc>
          <w:tcPr>
            <w:tcW w:w="1872" w:type="dxa"/>
            <w:vAlign w:val="center"/>
          </w:tcPr>
          <w:p w14:paraId="204C0F7A" w14:textId="243F28B0" w:rsidR="000F4868" w:rsidRPr="0033695E" w:rsidRDefault="000F4868" w:rsidP="000F48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48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4.94 (</w:t>
            </w:r>
            <w:proofErr w:type="gramStart"/>
            <w:r w:rsidRPr="000F48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1.44)</w:t>
            </w:r>
            <w:r w:rsidRPr="000F486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de</w:t>
            </w:r>
            <w:proofErr w:type="gramEnd"/>
          </w:p>
        </w:tc>
      </w:tr>
      <w:tr w:rsidR="000F4868" w:rsidRPr="0033695E" w14:paraId="35206076" w14:textId="77777777" w:rsidTr="00B42000">
        <w:trPr>
          <w:trHeight w:val="283"/>
        </w:trPr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4E43F40A" w14:textId="77777777" w:rsidR="000F4868" w:rsidRPr="0033695E" w:rsidRDefault="000F4868" w:rsidP="000F48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30" w:type="dxa"/>
            <w:gridSpan w:val="2"/>
            <w:tcBorders>
              <w:bottom w:val="single" w:sz="4" w:space="0" w:color="auto"/>
            </w:tcBorders>
            <w:vAlign w:val="center"/>
          </w:tcPr>
          <w:p w14:paraId="1FF602DF" w14:textId="52527407" w:rsidR="000F4868" w:rsidRPr="0033695E" w:rsidRDefault="000F4868" w:rsidP="000F4868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Tendency to perceive the VBA as person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vertAlign w:val="superscript"/>
                <w:lang w:val="en-US"/>
              </w:rPr>
              <w:t>4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3BD8EA52" w14:textId="6F80F0E2" w:rsidR="000F4868" w:rsidRPr="00E810AC" w:rsidRDefault="009E7B57" w:rsidP="000F48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2.93 (</w:t>
            </w:r>
            <w:proofErr w:type="gramStart"/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2.66)</w:t>
            </w:r>
            <w:r w:rsidR="00C5720E" w:rsidRPr="00E810A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ab</w:t>
            </w:r>
            <w:proofErr w:type="gramEnd"/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14:paraId="0C4A5CF2" w14:textId="6DA70CD4" w:rsidR="000F4868" w:rsidRPr="00E810AC" w:rsidRDefault="009E7B57" w:rsidP="000F48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3.13 (</w:t>
            </w:r>
            <w:proofErr w:type="gramStart"/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2.78)</w:t>
            </w:r>
            <w:r w:rsidR="00C5720E" w:rsidRPr="00E810A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cd</w:t>
            </w:r>
            <w:proofErr w:type="gramEnd"/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14:paraId="0BA2264E" w14:textId="25DA2F15" w:rsidR="000F4868" w:rsidRPr="00E810AC" w:rsidRDefault="00C5720E" w:rsidP="000F48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4.19 (</w:t>
            </w:r>
            <w:proofErr w:type="gramStart"/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2.68)</w:t>
            </w:r>
            <w:proofErr w:type="spellStart"/>
            <w:r w:rsidRPr="00E810A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acef</w:t>
            </w:r>
            <w:proofErr w:type="spellEnd"/>
            <w:proofErr w:type="gramEnd"/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66A441FF" w14:textId="17870363" w:rsidR="000F4868" w:rsidRPr="00E810AC" w:rsidRDefault="00C5720E" w:rsidP="000F48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5.88 (</w:t>
            </w:r>
            <w:proofErr w:type="gramStart"/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2.82)</w:t>
            </w:r>
            <w:proofErr w:type="spellStart"/>
            <w:r w:rsidRPr="00E810A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bdeg</w:t>
            </w:r>
            <w:proofErr w:type="spellEnd"/>
            <w:proofErr w:type="gramEnd"/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4684AE4D" w14:textId="3199A9BC" w:rsidR="000F4868" w:rsidRPr="00E810AC" w:rsidRDefault="00C5720E" w:rsidP="000F48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2.19 (</w:t>
            </w:r>
            <w:proofErr w:type="gramStart"/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2.43)</w:t>
            </w:r>
            <w:proofErr w:type="spellStart"/>
            <w:r w:rsidRPr="00E810A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fg</w:t>
            </w:r>
            <w:proofErr w:type="spellEnd"/>
            <w:proofErr w:type="gramEnd"/>
          </w:p>
        </w:tc>
      </w:tr>
      <w:tr w:rsidR="000F4868" w:rsidRPr="005070CE" w14:paraId="50F1567F" w14:textId="77777777" w:rsidTr="00B42000">
        <w:trPr>
          <w:trHeight w:val="397"/>
        </w:trPr>
        <w:tc>
          <w:tcPr>
            <w:tcW w:w="7797" w:type="dxa"/>
            <w:gridSpan w:val="5"/>
            <w:tcBorders>
              <w:top w:val="single" w:sz="4" w:space="0" w:color="auto"/>
            </w:tcBorders>
          </w:tcPr>
          <w:p w14:paraId="4F4E2658" w14:textId="77777777" w:rsidR="00B42000" w:rsidRDefault="000F4868" w:rsidP="000F48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4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Expectations towards an VBA when answering questions about climate change, </w:t>
            </w:r>
          </w:p>
          <w:p w14:paraId="2E73D0D1" w14:textId="193CDF45" w:rsidR="000F4868" w:rsidRPr="00A24E13" w:rsidRDefault="000F4868" w:rsidP="000F48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4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coronavirus pandemic or politics</w:t>
            </w:r>
            <w:r w:rsidRPr="00A24E1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</w:tcBorders>
            <w:vAlign w:val="center"/>
          </w:tcPr>
          <w:p w14:paraId="2C1EB9E5" w14:textId="77777777" w:rsidR="000F4868" w:rsidRPr="00A24E13" w:rsidRDefault="000F4868" w:rsidP="000F48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4868" w:rsidRPr="0033695E" w14:paraId="65D5A912" w14:textId="77777777" w:rsidTr="00B42000">
        <w:trPr>
          <w:trHeight w:val="283"/>
        </w:trPr>
        <w:tc>
          <w:tcPr>
            <w:tcW w:w="281" w:type="dxa"/>
            <w:vAlign w:val="center"/>
          </w:tcPr>
          <w:p w14:paraId="5590315C" w14:textId="77777777" w:rsidR="000F4868" w:rsidRPr="0033695E" w:rsidRDefault="000F4868" w:rsidP="000F48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30" w:type="dxa"/>
            <w:gridSpan w:val="2"/>
            <w:vAlign w:val="center"/>
          </w:tcPr>
          <w:p w14:paraId="17C26D7E" w14:textId="736C8AB5" w:rsidR="000F4868" w:rsidRPr="0033695E" w:rsidRDefault="000F4868" w:rsidP="000F48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Impartial interpretation</w:t>
            </w:r>
          </w:p>
        </w:tc>
        <w:tc>
          <w:tcPr>
            <w:tcW w:w="1871" w:type="dxa"/>
            <w:vAlign w:val="center"/>
          </w:tcPr>
          <w:p w14:paraId="18EF30CD" w14:textId="34846CEF" w:rsidR="000F4868" w:rsidRPr="00E810AC" w:rsidRDefault="003D07C5" w:rsidP="000F48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5.02 (</w:t>
            </w:r>
            <w:proofErr w:type="gramStart"/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1.29)</w:t>
            </w:r>
            <w:r w:rsidR="00A5339F" w:rsidRPr="00E810A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ab</w:t>
            </w:r>
            <w:proofErr w:type="gramEnd"/>
          </w:p>
        </w:tc>
        <w:tc>
          <w:tcPr>
            <w:tcW w:w="1871" w:type="dxa"/>
            <w:gridSpan w:val="2"/>
            <w:vAlign w:val="center"/>
          </w:tcPr>
          <w:p w14:paraId="2DD99CE8" w14:textId="72D75CD1" w:rsidR="000F4868" w:rsidRPr="00E810AC" w:rsidRDefault="003D07C5" w:rsidP="000F48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5.41 (</w:t>
            </w:r>
            <w:proofErr w:type="gramStart"/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1.32)</w:t>
            </w:r>
            <w:r w:rsidR="00A5339F" w:rsidRPr="00E810A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cd</w:t>
            </w:r>
            <w:proofErr w:type="gramEnd"/>
          </w:p>
        </w:tc>
        <w:tc>
          <w:tcPr>
            <w:tcW w:w="1871" w:type="dxa"/>
            <w:gridSpan w:val="2"/>
            <w:vAlign w:val="center"/>
          </w:tcPr>
          <w:p w14:paraId="2B2FDA87" w14:textId="04688550" w:rsidR="000F4868" w:rsidRPr="00E810AC" w:rsidRDefault="003D07C5" w:rsidP="000F486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5.09 (</w:t>
            </w:r>
            <w:proofErr w:type="gramStart"/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1.17)</w:t>
            </w:r>
            <w:proofErr w:type="spellStart"/>
            <w:r w:rsidR="00A5339F" w:rsidRPr="00E810A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ef</w:t>
            </w:r>
            <w:proofErr w:type="spellEnd"/>
            <w:proofErr w:type="gramEnd"/>
          </w:p>
        </w:tc>
        <w:tc>
          <w:tcPr>
            <w:tcW w:w="1871" w:type="dxa"/>
            <w:vAlign w:val="center"/>
          </w:tcPr>
          <w:p w14:paraId="65DF2D68" w14:textId="0B196571" w:rsidR="000F4868" w:rsidRPr="00E810AC" w:rsidRDefault="003D07C5" w:rsidP="000F48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5.92 (</w:t>
            </w:r>
            <w:proofErr w:type="gramStart"/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0.97)</w:t>
            </w:r>
            <w:proofErr w:type="spellStart"/>
            <w:r w:rsidR="00A5339F" w:rsidRPr="00E810A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aceg</w:t>
            </w:r>
            <w:proofErr w:type="spellEnd"/>
            <w:proofErr w:type="gramEnd"/>
          </w:p>
        </w:tc>
        <w:tc>
          <w:tcPr>
            <w:tcW w:w="1872" w:type="dxa"/>
            <w:vAlign w:val="center"/>
          </w:tcPr>
          <w:p w14:paraId="3DDDC9BF" w14:textId="68554C08" w:rsidR="000F4868" w:rsidRPr="00E810AC" w:rsidRDefault="003D07C5" w:rsidP="000F48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4.25 (</w:t>
            </w:r>
            <w:proofErr w:type="gramStart"/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1.80)</w:t>
            </w:r>
            <w:proofErr w:type="spellStart"/>
            <w:r w:rsidR="00A5339F" w:rsidRPr="00E810A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bdfg</w:t>
            </w:r>
            <w:proofErr w:type="spellEnd"/>
            <w:proofErr w:type="gramEnd"/>
          </w:p>
        </w:tc>
      </w:tr>
      <w:tr w:rsidR="000F4868" w:rsidRPr="0033695E" w14:paraId="566D60DF" w14:textId="77777777" w:rsidTr="00B42000">
        <w:trPr>
          <w:trHeight w:val="283"/>
        </w:trPr>
        <w:tc>
          <w:tcPr>
            <w:tcW w:w="281" w:type="dxa"/>
            <w:vAlign w:val="center"/>
          </w:tcPr>
          <w:p w14:paraId="50C411BF" w14:textId="77777777" w:rsidR="000F4868" w:rsidRPr="0033695E" w:rsidRDefault="000F4868" w:rsidP="000F48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30" w:type="dxa"/>
            <w:gridSpan w:val="2"/>
            <w:vAlign w:val="center"/>
          </w:tcPr>
          <w:p w14:paraId="0CE9BB82" w14:textId="58C90EF2" w:rsidR="000F4868" w:rsidRPr="0033695E" w:rsidRDefault="000F4868" w:rsidP="000F48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Transparency</w:t>
            </w:r>
          </w:p>
        </w:tc>
        <w:tc>
          <w:tcPr>
            <w:tcW w:w="1871" w:type="dxa"/>
            <w:vAlign w:val="center"/>
          </w:tcPr>
          <w:p w14:paraId="7DCB2C03" w14:textId="20B56FCE" w:rsidR="000F4868" w:rsidRPr="00E810AC" w:rsidRDefault="003D07C5" w:rsidP="000F48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4.97 (</w:t>
            </w:r>
            <w:proofErr w:type="gramStart"/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1.28)</w:t>
            </w:r>
            <w:r w:rsidR="00A5339F" w:rsidRPr="00E810A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ab</w:t>
            </w:r>
            <w:proofErr w:type="gramEnd"/>
          </w:p>
        </w:tc>
        <w:tc>
          <w:tcPr>
            <w:tcW w:w="1871" w:type="dxa"/>
            <w:gridSpan w:val="2"/>
            <w:vAlign w:val="center"/>
          </w:tcPr>
          <w:p w14:paraId="184F5F25" w14:textId="1510B0DB" w:rsidR="000F4868" w:rsidRPr="00E810AC" w:rsidRDefault="003D07C5" w:rsidP="000F48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5.04 (</w:t>
            </w:r>
            <w:proofErr w:type="gramStart"/>
            <w:r w:rsidRPr="00E810A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1.3</w:t>
            </w:r>
            <w:r w:rsidR="00066D6A" w:rsidRPr="00E810A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E810A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)</w:t>
            </w:r>
            <w:r w:rsidR="00A5339F" w:rsidRPr="00E810AC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val="en-US"/>
              </w:rPr>
              <w:t>cd</w:t>
            </w:r>
            <w:proofErr w:type="gramEnd"/>
          </w:p>
        </w:tc>
        <w:tc>
          <w:tcPr>
            <w:tcW w:w="1871" w:type="dxa"/>
            <w:gridSpan w:val="2"/>
            <w:vAlign w:val="center"/>
          </w:tcPr>
          <w:p w14:paraId="76645B5C" w14:textId="376B3093" w:rsidR="000F4868" w:rsidRPr="00E810AC" w:rsidRDefault="003D07C5" w:rsidP="000F48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5.03 (</w:t>
            </w:r>
            <w:proofErr w:type="gramStart"/>
            <w:r w:rsidRPr="00E810A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1.15)</w:t>
            </w:r>
            <w:proofErr w:type="spellStart"/>
            <w:r w:rsidR="00A5339F" w:rsidRPr="00E810AC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val="en-US"/>
              </w:rPr>
              <w:t>ef</w:t>
            </w:r>
            <w:proofErr w:type="spellEnd"/>
            <w:proofErr w:type="gramEnd"/>
          </w:p>
        </w:tc>
        <w:tc>
          <w:tcPr>
            <w:tcW w:w="1871" w:type="dxa"/>
            <w:vAlign w:val="center"/>
          </w:tcPr>
          <w:p w14:paraId="0311C466" w14:textId="1216C9EB" w:rsidR="000F4868" w:rsidRPr="00E810AC" w:rsidRDefault="003D07C5" w:rsidP="000F48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5.87 (</w:t>
            </w:r>
            <w:proofErr w:type="gramStart"/>
            <w:r w:rsidRPr="00E810A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1.04)</w:t>
            </w:r>
            <w:proofErr w:type="spellStart"/>
            <w:r w:rsidR="00A5339F" w:rsidRPr="00E810AC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val="en-US"/>
              </w:rPr>
              <w:t>aceg</w:t>
            </w:r>
            <w:proofErr w:type="spellEnd"/>
            <w:proofErr w:type="gramEnd"/>
          </w:p>
        </w:tc>
        <w:tc>
          <w:tcPr>
            <w:tcW w:w="1872" w:type="dxa"/>
            <w:vAlign w:val="center"/>
          </w:tcPr>
          <w:p w14:paraId="5BA826CA" w14:textId="0F4D01D5" w:rsidR="000F4868" w:rsidRPr="00E810AC" w:rsidRDefault="003D07C5" w:rsidP="000F48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4.20 (</w:t>
            </w:r>
            <w:proofErr w:type="gramStart"/>
            <w:r w:rsidRPr="00E810A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1.81)</w:t>
            </w:r>
            <w:proofErr w:type="spellStart"/>
            <w:r w:rsidR="00A5339F" w:rsidRPr="00E810AC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val="en-US"/>
              </w:rPr>
              <w:t>bdfg</w:t>
            </w:r>
            <w:proofErr w:type="spellEnd"/>
            <w:proofErr w:type="gramEnd"/>
          </w:p>
        </w:tc>
      </w:tr>
      <w:tr w:rsidR="000F4868" w:rsidRPr="0033695E" w14:paraId="795D4C28" w14:textId="77777777" w:rsidTr="00B42000">
        <w:trPr>
          <w:trHeight w:val="283"/>
        </w:trPr>
        <w:tc>
          <w:tcPr>
            <w:tcW w:w="281" w:type="dxa"/>
            <w:vAlign w:val="center"/>
          </w:tcPr>
          <w:p w14:paraId="3D2A2C32" w14:textId="77777777" w:rsidR="000F4868" w:rsidRPr="0033695E" w:rsidRDefault="000F4868" w:rsidP="000F48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30" w:type="dxa"/>
            <w:gridSpan w:val="2"/>
            <w:vAlign w:val="center"/>
          </w:tcPr>
          <w:p w14:paraId="15EE4432" w14:textId="6EFBB7C7" w:rsidR="000F4868" w:rsidRPr="0033695E" w:rsidRDefault="000F4868" w:rsidP="000F48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Practical support</w:t>
            </w:r>
          </w:p>
        </w:tc>
        <w:tc>
          <w:tcPr>
            <w:tcW w:w="1871" w:type="dxa"/>
            <w:vAlign w:val="center"/>
          </w:tcPr>
          <w:p w14:paraId="70BAF752" w14:textId="60052F98" w:rsidR="000F4868" w:rsidRPr="00E810AC" w:rsidRDefault="003D07C5" w:rsidP="000F48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4.77 (</w:t>
            </w:r>
            <w:proofErr w:type="gramStart"/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1.43)</w:t>
            </w:r>
            <w:proofErr w:type="spellStart"/>
            <w:r w:rsidR="00676575" w:rsidRPr="00E810A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abc</w:t>
            </w:r>
            <w:proofErr w:type="spellEnd"/>
            <w:proofErr w:type="gramEnd"/>
          </w:p>
        </w:tc>
        <w:tc>
          <w:tcPr>
            <w:tcW w:w="1871" w:type="dxa"/>
            <w:gridSpan w:val="2"/>
            <w:vAlign w:val="center"/>
          </w:tcPr>
          <w:p w14:paraId="374DDC79" w14:textId="7DDFAD63" w:rsidR="000F4868" w:rsidRPr="00E810AC" w:rsidRDefault="003D07C5" w:rsidP="000F48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5.36 (</w:t>
            </w:r>
            <w:proofErr w:type="gramStart"/>
            <w:r w:rsidRPr="00E810A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1.24)</w:t>
            </w:r>
            <w:proofErr w:type="spellStart"/>
            <w:r w:rsidR="00676575" w:rsidRPr="00E810AC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val="en-US"/>
              </w:rPr>
              <w:t>ade</w:t>
            </w:r>
            <w:proofErr w:type="spellEnd"/>
            <w:proofErr w:type="gramEnd"/>
          </w:p>
        </w:tc>
        <w:tc>
          <w:tcPr>
            <w:tcW w:w="1871" w:type="dxa"/>
            <w:gridSpan w:val="2"/>
            <w:vAlign w:val="center"/>
          </w:tcPr>
          <w:p w14:paraId="4FAEF7BA" w14:textId="378344E8" w:rsidR="000F4868" w:rsidRPr="00E810AC" w:rsidRDefault="003D07C5" w:rsidP="000F48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5.06 (</w:t>
            </w:r>
            <w:proofErr w:type="gramStart"/>
            <w:r w:rsidRPr="00E810A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1.19)</w:t>
            </w:r>
            <w:proofErr w:type="spellStart"/>
            <w:r w:rsidR="00676575" w:rsidRPr="00E810AC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val="en-US"/>
              </w:rPr>
              <w:t>fg</w:t>
            </w:r>
            <w:proofErr w:type="spellEnd"/>
            <w:proofErr w:type="gramEnd"/>
          </w:p>
        </w:tc>
        <w:tc>
          <w:tcPr>
            <w:tcW w:w="1871" w:type="dxa"/>
            <w:vAlign w:val="center"/>
          </w:tcPr>
          <w:p w14:paraId="06628CFD" w14:textId="518CF7F8" w:rsidR="000F4868" w:rsidRPr="00E810AC" w:rsidRDefault="003D07C5" w:rsidP="000F48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5.92 (</w:t>
            </w:r>
            <w:proofErr w:type="gramStart"/>
            <w:r w:rsidRPr="00E810A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0.91)</w:t>
            </w:r>
            <w:proofErr w:type="spellStart"/>
            <w:r w:rsidR="00676575" w:rsidRPr="00E810AC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val="en-US"/>
              </w:rPr>
              <w:t>bdfh</w:t>
            </w:r>
            <w:proofErr w:type="spellEnd"/>
            <w:proofErr w:type="gramEnd"/>
          </w:p>
        </w:tc>
        <w:tc>
          <w:tcPr>
            <w:tcW w:w="1872" w:type="dxa"/>
            <w:vAlign w:val="center"/>
          </w:tcPr>
          <w:p w14:paraId="0DC78767" w14:textId="2811CAFF" w:rsidR="000F4868" w:rsidRPr="00E810AC" w:rsidRDefault="003D07C5" w:rsidP="000F48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4.14 (</w:t>
            </w:r>
            <w:proofErr w:type="gramStart"/>
            <w:r w:rsidRPr="00E810A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1.75)</w:t>
            </w:r>
            <w:proofErr w:type="spellStart"/>
            <w:r w:rsidR="00676575" w:rsidRPr="00E810AC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val="en-US"/>
              </w:rPr>
              <w:t>cegh</w:t>
            </w:r>
            <w:proofErr w:type="spellEnd"/>
            <w:proofErr w:type="gramEnd"/>
          </w:p>
        </w:tc>
      </w:tr>
      <w:tr w:rsidR="000F4868" w:rsidRPr="0033695E" w14:paraId="510EB19D" w14:textId="77777777" w:rsidTr="00B42000">
        <w:trPr>
          <w:trHeight w:val="135"/>
        </w:trPr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0B3F8874" w14:textId="77777777" w:rsidR="000F4868" w:rsidRPr="0033695E" w:rsidRDefault="000F4868" w:rsidP="000F48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30" w:type="dxa"/>
            <w:gridSpan w:val="2"/>
            <w:tcBorders>
              <w:bottom w:val="single" w:sz="4" w:space="0" w:color="auto"/>
            </w:tcBorders>
            <w:vAlign w:val="center"/>
          </w:tcPr>
          <w:p w14:paraId="1F628F9A" w14:textId="57837AC4" w:rsidR="000F4868" w:rsidRPr="0033695E" w:rsidRDefault="000F4868" w:rsidP="000F48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Dialogic engagement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232BC909" w14:textId="42EB365D" w:rsidR="000F4868" w:rsidRPr="00E810AC" w:rsidRDefault="003D07C5" w:rsidP="000F48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3.47 (</w:t>
            </w:r>
            <w:proofErr w:type="gramStart"/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1.50)</w:t>
            </w:r>
            <w:r w:rsidR="00E810AC" w:rsidRPr="00E810A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ab</w:t>
            </w:r>
            <w:proofErr w:type="gramEnd"/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14:paraId="1A75CC33" w14:textId="3CB7C515" w:rsidR="000F4868" w:rsidRPr="00E810AC" w:rsidRDefault="002952F5" w:rsidP="000F48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3.74 (</w:t>
            </w:r>
            <w:proofErr w:type="gramStart"/>
            <w:r w:rsidR="00CB55C7"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1.52)</w:t>
            </w:r>
            <w:r w:rsidR="00E810AC" w:rsidRPr="00E810A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cd</w:t>
            </w:r>
            <w:proofErr w:type="gramEnd"/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14:paraId="61CC19B0" w14:textId="27727D77" w:rsidR="000F4868" w:rsidRPr="00E810AC" w:rsidRDefault="003D07C5" w:rsidP="000F48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4.54 (</w:t>
            </w:r>
            <w:proofErr w:type="gramStart"/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1.32)</w:t>
            </w:r>
            <w:proofErr w:type="spellStart"/>
            <w:r w:rsidR="00E810AC" w:rsidRPr="00E810A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acef</w:t>
            </w:r>
            <w:proofErr w:type="spellEnd"/>
            <w:proofErr w:type="gramEnd"/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6E025059" w14:textId="7462BEB7" w:rsidR="000F4868" w:rsidRPr="00E810AC" w:rsidRDefault="003D07C5" w:rsidP="000F48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5.36 (</w:t>
            </w:r>
            <w:proofErr w:type="gramStart"/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1.31)</w:t>
            </w:r>
            <w:proofErr w:type="spellStart"/>
            <w:r w:rsidR="00E810AC" w:rsidRPr="00E810A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bdeg</w:t>
            </w:r>
            <w:proofErr w:type="spellEnd"/>
            <w:proofErr w:type="gramEnd"/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69D1573F" w14:textId="0B3B6786" w:rsidR="000F4868" w:rsidRPr="00E810AC" w:rsidRDefault="003D07C5" w:rsidP="000F48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3.18 (</w:t>
            </w:r>
            <w:proofErr w:type="gramStart"/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1.80)</w:t>
            </w:r>
            <w:proofErr w:type="spellStart"/>
            <w:r w:rsidR="00E810AC" w:rsidRPr="00E810A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fg</w:t>
            </w:r>
            <w:proofErr w:type="spellEnd"/>
            <w:proofErr w:type="gramEnd"/>
          </w:p>
        </w:tc>
      </w:tr>
    </w:tbl>
    <w:p w14:paraId="5445E5AC" w14:textId="77777777" w:rsidR="00B42000" w:rsidRDefault="00A46061" w:rsidP="00B42000">
      <w:pPr>
        <w:spacing w:before="60" w:after="60" w:line="276" w:lineRule="auto"/>
        <w:ind w:left="-567"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DC5E9E">
        <w:rPr>
          <w:rFonts w:ascii="Times New Roman" w:hAnsi="Times New Roman" w:cs="Times New Roman"/>
          <w:i/>
          <w:iCs/>
          <w:sz w:val="20"/>
          <w:szCs w:val="20"/>
          <w:lang w:val="en-US"/>
        </w:rPr>
        <w:t>Note.</w:t>
      </w:r>
      <w:r w:rsidRPr="00C45C1E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33695E">
        <w:rPr>
          <w:rFonts w:ascii="Times New Roman" w:hAnsi="Times New Roman" w:cs="Times New Roman"/>
          <w:sz w:val="20"/>
          <w:szCs w:val="20"/>
          <w:lang w:val="en-US"/>
        </w:rPr>
        <w:t>Mean differences are calculated using an ANOVA with Bonferroni post-hoc test</w:t>
      </w:r>
      <w:r w:rsidR="00DC5E9E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867FA0">
        <w:rPr>
          <w:rFonts w:ascii="Times New Roman" w:hAnsi="Times New Roman" w:cs="Times New Roman"/>
          <w:sz w:val="20"/>
          <w:szCs w:val="20"/>
          <w:lang w:val="en-US"/>
        </w:rPr>
        <w:t>Mean values with a common exponent differ with p &lt; .05 in the post-hoc test.</w:t>
      </w:r>
    </w:p>
    <w:p w14:paraId="35EAB268" w14:textId="77777777" w:rsidR="00B42000" w:rsidRDefault="00A3133A" w:rsidP="00B42000">
      <w:pPr>
        <w:spacing w:before="60" w:after="60" w:line="240" w:lineRule="auto"/>
        <w:ind w:left="-567" w:firstLine="567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Hlk173405601"/>
      <w:r w:rsidRPr="00C45C1E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0"/>
          <w:szCs w:val="20"/>
          <w:lang w:val="en-US"/>
        </w:rPr>
        <w:t>1 =</w:t>
      </w:r>
      <w:r w:rsidRPr="00A3133A">
        <w:rPr>
          <w:rFonts w:ascii="Times New Roman" w:hAnsi="Times New Roman" w:cs="Times New Roman"/>
          <w:sz w:val="20"/>
          <w:szCs w:val="20"/>
          <w:lang w:val="en-US"/>
        </w:rPr>
        <w:t xml:space="preserve"> “very seldom or never”, 7 = “daily”; </w:t>
      </w:r>
      <w:bookmarkEnd w:id="0"/>
      <w:r w:rsidR="00C45C1E" w:rsidRPr="00C45C1E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="00C45C1E">
        <w:rPr>
          <w:rFonts w:ascii="Times New Roman" w:hAnsi="Times New Roman" w:cs="Times New Roman"/>
          <w:sz w:val="20"/>
          <w:szCs w:val="20"/>
          <w:lang w:val="en-US"/>
        </w:rPr>
        <w:t>1 = “</w:t>
      </w:r>
      <w:r w:rsidR="00CC7A4D">
        <w:rPr>
          <w:rFonts w:ascii="Times New Roman" w:hAnsi="Times New Roman" w:cs="Times New Roman"/>
          <w:sz w:val="20"/>
          <w:szCs w:val="20"/>
          <w:lang w:val="en-US"/>
        </w:rPr>
        <w:t>does not apply at all”</w:t>
      </w:r>
      <w:r w:rsidR="00C45C1E">
        <w:rPr>
          <w:rFonts w:ascii="Times New Roman" w:hAnsi="Times New Roman" w:cs="Times New Roman"/>
          <w:sz w:val="20"/>
          <w:szCs w:val="20"/>
          <w:lang w:val="en-US"/>
        </w:rPr>
        <w:t xml:space="preserve">, 7 = </w:t>
      </w:r>
      <w:r w:rsidR="00CC7A4D">
        <w:rPr>
          <w:rFonts w:ascii="Times New Roman" w:hAnsi="Times New Roman" w:cs="Times New Roman"/>
          <w:sz w:val="20"/>
          <w:szCs w:val="20"/>
          <w:lang w:val="en-US"/>
        </w:rPr>
        <w:t>“does fully apply”</w:t>
      </w:r>
      <w:r w:rsidR="00C45C1E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="00C45C1E" w:rsidRPr="00CC7A4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3</w:t>
      </w:r>
      <w:r w:rsidR="00C45C1E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CC7A4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45C1E">
        <w:rPr>
          <w:rFonts w:ascii="Times New Roman" w:hAnsi="Times New Roman" w:cs="Times New Roman"/>
          <w:sz w:val="20"/>
          <w:szCs w:val="20"/>
          <w:lang w:val="en-US"/>
        </w:rPr>
        <w:t>=</w:t>
      </w:r>
      <w:r w:rsidR="00CC7A4D">
        <w:rPr>
          <w:rFonts w:ascii="Times New Roman" w:hAnsi="Times New Roman" w:cs="Times New Roman"/>
          <w:sz w:val="20"/>
          <w:szCs w:val="20"/>
          <w:lang w:val="en-US"/>
        </w:rPr>
        <w:t xml:space="preserve"> “not interested at all”</w:t>
      </w:r>
      <w:r w:rsidR="00C45C1E">
        <w:rPr>
          <w:rFonts w:ascii="Times New Roman" w:hAnsi="Times New Roman" w:cs="Times New Roman"/>
          <w:sz w:val="20"/>
          <w:szCs w:val="20"/>
          <w:lang w:val="en-US"/>
        </w:rPr>
        <w:t xml:space="preserve">, 7 = </w:t>
      </w:r>
      <w:r w:rsidR="00CC7A4D">
        <w:rPr>
          <w:rFonts w:ascii="Times New Roman" w:hAnsi="Times New Roman" w:cs="Times New Roman"/>
          <w:sz w:val="20"/>
          <w:szCs w:val="20"/>
          <w:lang w:val="en-US"/>
        </w:rPr>
        <w:t>“very interested”</w:t>
      </w:r>
      <w:r w:rsidR="00C45C1E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</w:p>
    <w:p w14:paraId="77F46F14" w14:textId="221E6E84" w:rsidR="003E771D" w:rsidRDefault="00C45C1E" w:rsidP="00B42000">
      <w:pPr>
        <w:spacing w:before="60" w:after="60" w:line="240" w:lineRule="auto"/>
        <w:ind w:left="-567"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CC7A4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4</w:t>
      </w:r>
      <w:r w:rsidRPr="00C45C1E">
        <w:rPr>
          <w:rFonts w:ascii="Times New Roman" w:hAnsi="Times New Roman" w:cs="Times New Roman"/>
          <w:sz w:val="20"/>
          <w:szCs w:val="20"/>
          <w:lang w:val="en-US"/>
        </w:rPr>
        <w:t xml:space="preserve">0 </w:t>
      </w:r>
      <w:r w:rsidR="00CC7A4D">
        <w:rPr>
          <w:rFonts w:ascii="Times New Roman" w:hAnsi="Times New Roman" w:cs="Times New Roman"/>
          <w:sz w:val="20"/>
          <w:szCs w:val="20"/>
          <w:lang w:val="en-US"/>
        </w:rPr>
        <w:t>= “</w:t>
      </w:r>
      <w:r w:rsidRPr="00C45C1E">
        <w:rPr>
          <w:rFonts w:ascii="Times New Roman" w:hAnsi="Times New Roman" w:cs="Times New Roman"/>
          <w:sz w:val="20"/>
          <w:szCs w:val="20"/>
          <w:lang w:val="en-US"/>
        </w:rPr>
        <w:t>thing/object</w:t>
      </w:r>
      <w:r w:rsidR="00CC7A4D">
        <w:rPr>
          <w:rFonts w:ascii="Times New Roman" w:hAnsi="Times New Roman" w:cs="Times New Roman"/>
          <w:sz w:val="20"/>
          <w:szCs w:val="20"/>
          <w:lang w:val="en-US"/>
        </w:rPr>
        <w:t xml:space="preserve">”, </w:t>
      </w:r>
      <w:r w:rsidRPr="00C45C1E">
        <w:rPr>
          <w:rFonts w:ascii="Times New Roman" w:hAnsi="Times New Roman" w:cs="Times New Roman"/>
          <w:sz w:val="20"/>
          <w:szCs w:val="20"/>
          <w:lang w:val="en-US"/>
        </w:rPr>
        <w:t>10</w:t>
      </w:r>
      <w:r w:rsidR="00B420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C7A4D">
        <w:rPr>
          <w:rFonts w:ascii="Times New Roman" w:hAnsi="Times New Roman" w:cs="Times New Roman"/>
          <w:sz w:val="20"/>
          <w:szCs w:val="20"/>
          <w:lang w:val="en-US"/>
        </w:rPr>
        <w:t>“</w:t>
      </w:r>
      <w:r w:rsidRPr="00C45C1E">
        <w:rPr>
          <w:rFonts w:ascii="Times New Roman" w:hAnsi="Times New Roman" w:cs="Times New Roman"/>
          <w:sz w:val="20"/>
          <w:szCs w:val="20"/>
          <w:lang w:val="en-US"/>
        </w:rPr>
        <w:t>person/subject</w:t>
      </w:r>
      <w:r w:rsidR="00CC7A4D">
        <w:rPr>
          <w:rFonts w:ascii="Times New Roman" w:hAnsi="Times New Roman" w:cs="Times New Roman"/>
          <w:sz w:val="20"/>
          <w:szCs w:val="20"/>
          <w:lang w:val="en-US"/>
        </w:rPr>
        <w:t>”;</w:t>
      </w:r>
      <w:r w:rsidRPr="00C45C1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C7A4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5</w:t>
      </w:r>
      <w:r w:rsidR="00A3133A">
        <w:rPr>
          <w:rFonts w:ascii="Times New Roman" w:hAnsi="Times New Roman" w:cs="Times New Roman"/>
          <w:sz w:val="20"/>
          <w:szCs w:val="20"/>
          <w:lang w:val="en-US"/>
        </w:rPr>
        <w:t xml:space="preserve">1 = </w:t>
      </w:r>
      <w:r w:rsidR="00CC7A4D">
        <w:rPr>
          <w:rFonts w:ascii="Times New Roman" w:hAnsi="Times New Roman" w:cs="Times New Roman"/>
          <w:sz w:val="20"/>
          <w:szCs w:val="20"/>
          <w:lang w:val="en-US"/>
        </w:rPr>
        <w:t>“not important at all</w:t>
      </w:r>
      <w:r w:rsidR="00A3133A">
        <w:rPr>
          <w:rFonts w:ascii="Times New Roman" w:hAnsi="Times New Roman" w:cs="Times New Roman"/>
          <w:sz w:val="20"/>
          <w:szCs w:val="20"/>
          <w:lang w:val="en-US"/>
        </w:rPr>
        <w:t xml:space="preserve">”, 7 = </w:t>
      </w:r>
      <w:r w:rsidR="00CC7A4D">
        <w:rPr>
          <w:rFonts w:ascii="Times New Roman" w:hAnsi="Times New Roman" w:cs="Times New Roman"/>
          <w:sz w:val="20"/>
          <w:szCs w:val="20"/>
          <w:lang w:val="en-US"/>
        </w:rPr>
        <w:t>“very important”</w:t>
      </w:r>
    </w:p>
    <w:p w14:paraId="1DD7F23A" w14:textId="67194AD3" w:rsidR="003E771D" w:rsidRDefault="003E771D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lastRenderedPageBreak/>
        <w:t>Table S</w:t>
      </w:r>
      <w:r w:rsidR="00397F75"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664576">
        <w:rPr>
          <w:rFonts w:ascii="Times New Roman" w:hAnsi="Times New Roman" w:cs="Times New Roman"/>
          <w:sz w:val="20"/>
          <w:szCs w:val="20"/>
          <w:lang w:val="en-US"/>
        </w:rPr>
        <w:t>a</w:t>
      </w:r>
      <w:r>
        <w:rPr>
          <w:rFonts w:ascii="Times New Roman" w:hAnsi="Times New Roman" w:cs="Times New Roman"/>
          <w:sz w:val="20"/>
          <w:szCs w:val="20"/>
          <w:lang w:val="en-US"/>
        </w:rPr>
        <w:t>. Prevalence of query types across demographic groups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230"/>
        <w:gridCol w:w="1572"/>
        <w:gridCol w:w="1594"/>
        <w:gridCol w:w="1554"/>
        <w:gridCol w:w="1585"/>
        <w:gridCol w:w="2268"/>
        <w:gridCol w:w="1587"/>
      </w:tblGrid>
      <w:tr w:rsidR="003E771D" w:rsidRPr="005070CE" w14:paraId="3CBA54DC" w14:textId="77777777" w:rsidTr="003E771D">
        <w:trPr>
          <w:cantSplit/>
          <w:trHeight w:val="704"/>
        </w:trPr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81C0A15" w14:textId="77777777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6BB9243" w14:textId="77777777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FFFFFF"/>
            <w:vAlign w:val="center"/>
          </w:tcPr>
          <w:p w14:paraId="64E6C484" w14:textId="77777777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Questions </w:t>
            </w:r>
            <w:proofErr w:type="spellStart"/>
            <w:r w:rsidRPr="003E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about</w:t>
            </w:r>
            <w:proofErr w:type="spellEnd"/>
            <w:r w:rsidRPr="003E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everyday</w:t>
            </w:r>
            <w:proofErr w:type="spellEnd"/>
            <w:r w:rsidRPr="003E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life</w:t>
            </w:r>
            <w:proofErr w:type="spellEnd"/>
          </w:p>
        </w:tc>
        <w:tc>
          <w:tcPr>
            <w:tcW w:w="159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40DF44B" w14:textId="77777777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Questions </w:t>
            </w:r>
            <w:proofErr w:type="spellStart"/>
            <w:r w:rsidRPr="003E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about</w:t>
            </w:r>
            <w:proofErr w:type="spellEnd"/>
            <w:r w:rsidRPr="003E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current</w:t>
            </w:r>
            <w:proofErr w:type="spellEnd"/>
            <w:r w:rsidRPr="003E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events</w:t>
            </w:r>
            <w:proofErr w:type="spellEnd"/>
          </w:p>
        </w:tc>
        <w:tc>
          <w:tcPr>
            <w:tcW w:w="15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66189C9" w14:textId="77777777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Questions </w:t>
            </w:r>
            <w:proofErr w:type="spellStart"/>
            <w:r w:rsidRPr="003E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about</w:t>
            </w:r>
            <w:proofErr w:type="spellEnd"/>
            <w:r w:rsidRPr="003E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specific</w:t>
            </w:r>
            <w:proofErr w:type="spellEnd"/>
            <w:r w:rsidRPr="003E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facts</w:t>
            </w:r>
            <w:proofErr w:type="spellEnd"/>
          </w:p>
        </w:tc>
        <w:tc>
          <w:tcPr>
            <w:tcW w:w="158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6EFA1C4" w14:textId="77777777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E771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Questions about causes and relationships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21D8318" w14:textId="77777777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E771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Questions for guidance in situations of uncertainty or problems</w:t>
            </w:r>
          </w:p>
        </w:tc>
        <w:tc>
          <w:tcPr>
            <w:tcW w:w="1587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13AED9C" w14:textId="77777777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E771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Questions for guidance in decision-making</w:t>
            </w:r>
          </w:p>
        </w:tc>
      </w:tr>
      <w:tr w:rsidR="003E771D" w:rsidRPr="003E771D" w14:paraId="600A03F0" w14:textId="77777777" w:rsidTr="003E771D">
        <w:trPr>
          <w:cantSplit/>
          <w:trHeight w:val="300"/>
        </w:trPr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35657EF" w14:textId="598329EC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223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14:paraId="327847C3" w14:textId="01C0C63D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18-24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years</w:t>
            </w:r>
            <w:proofErr w:type="spellEnd"/>
          </w:p>
        </w:tc>
        <w:tc>
          <w:tcPr>
            <w:tcW w:w="1572" w:type="dxa"/>
            <w:tcBorders>
              <w:top w:val="single" w:sz="8" w:space="0" w:color="000000"/>
              <w:left w:val="nil"/>
            </w:tcBorders>
            <w:shd w:val="clear" w:color="auto" w:fill="FFFFFF"/>
            <w:vAlign w:val="center"/>
          </w:tcPr>
          <w:p w14:paraId="4B65D8CF" w14:textId="47A850C1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55E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  <w:r w:rsidR="00FF6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(1.95)</w:t>
            </w:r>
          </w:p>
        </w:tc>
        <w:tc>
          <w:tcPr>
            <w:tcW w:w="1594" w:type="dxa"/>
            <w:tcBorders>
              <w:top w:val="single" w:sz="8" w:space="0" w:color="000000"/>
            </w:tcBorders>
            <w:shd w:val="clear" w:color="auto" w:fill="FFFFFF"/>
            <w:vAlign w:val="center"/>
          </w:tcPr>
          <w:p w14:paraId="1D3B564B" w14:textId="39019661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55E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FF6F34">
              <w:rPr>
                <w:rFonts w:ascii="Times New Roman" w:hAnsi="Times New Roman" w:cs="Times New Roman"/>
                <w:sz w:val="18"/>
                <w:szCs w:val="18"/>
              </w:rPr>
              <w:t xml:space="preserve"> (1.97)</w:t>
            </w:r>
          </w:p>
        </w:tc>
        <w:tc>
          <w:tcPr>
            <w:tcW w:w="1554" w:type="dxa"/>
            <w:tcBorders>
              <w:top w:val="single" w:sz="8" w:space="0" w:color="000000"/>
            </w:tcBorders>
            <w:shd w:val="clear" w:color="auto" w:fill="FFFFFF"/>
            <w:vAlign w:val="center"/>
          </w:tcPr>
          <w:p w14:paraId="086A2D9A" w14:textId="4843BC3D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55E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F6F34">
              <w:rPr>
                <w:rFonts w:ascii="Times New Roman" w:hAnsi="Times New Roman" w:cs="Times New Roman"/>
                <w:sz w:val="18"/>
                <w:szCs w:val="18"/>
              </w:rPr>
              <w:t xml:space="preserve"> (1.74)</w:t>
            </w:r>
          </w:p>
        </w:tc>
        <w:tc>
          <w:tcPr>
            <w:tcW w:w="1585" w:type="dxa"/>
            <w:tcBorders>
              <w:top w:val="single" w:sz="8" w:space="0" w:color="000000"/>
            </w:tcBorders>
            <w:shd w:val="clear" w:color="auto" w:fill="FFFFFF"/>
            <w:vAlign w:val="center"/>
          </w:tcPr>
          <w:p w14:paraId="6C6422D1" w14:textId="55188BC6" w:rsidR="003E771D" w:rsidRPr="00C55E31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55E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3E77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d</w:t>
            </w:r>
            <w:r w:rsidR="00C55E3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C55E31">
              <w:rPr>
                <w:rFonts w:ascii="Times New Roman" w:hAnsi="Times New Roman" w:cs="Times New Roman"/>
                <w:sz w:val="18"/>
                <w:szCs w:val="18"/>
              </w:rPr>
              <w:t>(1.85)</w:t>
            </w:r>
          </w:p>
        </w:tc>
        <w:tc>
          <w:tcPr>
            <w:tcW w:w="2268" w:type="dxa"/>
            <w:tcBorders>
              <w:top w:val="single" w:sz="8" w:space="0" w:color="000000"/>
            </w:tcBorders>
            <w:shd w:val="clear" w:color="auto" w:fill="FFFFFF"/>
            <w:vAlign w:val="center"/>
          </w:tcPr>
          <w:p w14:paraId="58989CC4" w14:textId="192251C4" w:rsidR="003E771D" w:rsidRPr="00C55E31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55E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3E77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h</w:t>
            </w:r>
            <w:r w:rsidR="00C55E31">
              <w:rPr>
                <w:rFonts w:ascii="Times New Roman" w:hAnsi="Times New Roman" w:cs="Times New Roman"/>
                <w:sz w:val="18"/>
                <w:szCs w:val="18"/>
              </w:rPr>
              <w:t xml:space="preserve"> (2.0)</w:t>
            </w:r>
          </w:p>
        </w:tc>
        <w:tc>
          <w:tcPr>
            <w:tcW w:w="1587" w:type="dxa"/>
            <w:tcBorders>
              <w:top w:val="single" w:sz="8" w:space="0" w:color="000000"/>
            </w:tcBorders>
            <w:shd w:val="clear" w:color="auto" w:fill="FFFFFF"/>
            <w:vAlign w:val="center"/>
          </w:tcPr>
          <w:p w14:paraId="71C2FA52" w14:textId="0760F5BD" w:rsidR="003E771D" w:rsidRPr="00C55E31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55E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3E77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l</w:t>
            </w:r>
            <w:r w:rsidR="00C55E3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C55E31">
              <w:rPr>
                <w:rFonts w:ascii="Times New Roman" w:hAnsi="Times New Roman" w:cs="Times New Roman"/>
                <w:sz w:val="18"/>
                <w:szCs w:val="18"/>
              </w:rPr>
              <w:t>(2.08)</w:t>
            </w:r>
          </w:p>
        </w:tc>
      </w:tr>
      <w:tr w:rsidR="003E771D" w:rsidRPr="003E771D" w14:paraId="046196F2" w14:textId="77777777" w:rsidTr="003E771D">
        <w:trPr>
          <w:cantSplit/>
          <w:trHeight w:val="300"/>
        </w:trPr>
        <w:tc>
          <w:tcPr>
            <w:tcW w:w="1134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B45FA9B" w14:textId="77777777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6AC0624" w14:textId="13343CC6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25-34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years</w:t>
            </w:r>
            <w:proofErr w:type="spellEnd"/>
          </w:p>
        </w:tc>
        <w:tc>
          <w:tcPr>
            <w:tcW w:w="1572" w:type="dxa"/>
            <w:tcBorders>
              <w:left w:val="nil"/>
            </w:tcBorders>
            <w:shd w:val="clear" w:color="auto" w:fill="FFFFFF"/>
            <w:vAlign w:val="center"/>
          </w:tcPr>
          <w:p w14:paraId="50747A67" w14:textId="610F779D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55E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  <w:r w:rsidR="00FF6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(1.73)</w:t>
            </w:r>
          </w:p>
        </w:tc>
        <w:tc>
          <w:tcPr>
            <w:tcW w:w="1594" w:type="dxa"/>
            <w:shd w:val="clear" w:color="auto" w:fill="FFFFFF"/>
            <w:vAlign w:val="center"/>
          </w:tcPr>
          <w:p w14:paraId="1F88ADC4" w14:textId="5DF37F74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55E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 w:rsidR="00FF6F34">
              <w:rPr>
                <w:rFonts w:ascii="Times New Roman" w:hAnsi="Times New Roman" w:cs="Times New Roman"/>
                <w:sz w:val="18"/>
                <w:szCs w:val="18"/>
              </w:rPr>
              <w:t xml:space="preserve"> (1.92)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597F04B4" w14:textId="37FDDC14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55E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3E77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="00FF6F34" w:rsidRPr="00FF6F34">
              <w:rPr>
                <w:rFonts w:ascii="Times New Roman" w:hAnsi="Times New Roman" w:cs="Times New Roman"/>
                <w:sz w:val="18"/>
                <w:szCs w:val="18"/>
              </w:rPr>
              <w:t xml:space="preserve"> (1.84)</w:t>
            </w:r>
          </w:p>
        </w:tc>
        <w:tc>
          <w:tcPr>
            <w:tcW w:w="1585" w:type="dxa"/>
            <w:shd w:val="clear" w:color="auto" w:fill="FFFFFF"/>
            <w:vAlign w:val="center"/>
          </w:tcPr>
          <w:p w14:paraId="78E458AF" w14:textId="6E3E9FBA" w:rsidR="003E771D" w:rsidRPr="00C55E31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55E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3E77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e</w:t>
            </w:r>
            <w:r w:rsidR="00C55E3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C55E31">
              <w:rPr>
                <w:rFonts w:ascii="Times New Roman" w:hAnsi="Times New Roman" w:cs="Times New Roman"/>
                <w:sz w:val="18"/>
                <w:szCs w:val="18"/>
              </w:rPr>
              <w:t>(2.04)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B2B35F8" w14:textId="3ADC90BC" w:rsidR="003E771D" w:rsidRPr="00C55E31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55E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3E77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i</w:t>
            </w:r>
            <w:r w:rsidR="00C55E31">
              <w:rPr>
                <w:rFonts w:ascii="Times New Roman" w:hAnsi="Times New Roman" w:cs="Times New Roman"/>
                <w:sz w:val="18"/>
                <w:szCs w:val="18"/>
              </w:rPr>
              <w:t xml:space="preserve"> (2.04)</w:t>
            </w:r>
          </w:p>
        </w:tc>
        <w:tc>
          <w:tcPr>
            <w:tcW w:w="1587" w:type="dxa"/>
            <w:shd w:val="clear" w:color="auto" w:fill="FFFFFF"/>
            <w:vAlign w:val="center"/>
          </w:tcPr>
          <w:p w14:paraId="73C269CB" w14:textId="3C1ACD29" w:rsidR="003E771D" w:rsidRPr="00C55E31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55E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 w:rsidRPr="003E77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m</w:t>
            </w:r>
            <w:r w:rsidR="00C55E31">
              <w:rPr>
                <w:rFonts w:ascii="Times New Roman" w:hAnsi="Times New Roman" w:cs="Times New Roman"/>
                <w:sz w:val="18"/>
                <w:szCs w:val="18"/>
              </w:rPr>
              <w:t xml:space="preserve"> (2.04)</w:t>
            </w:r>
          </w:p>
        </w:tc>
      </w:tr>
      <w:tr w:rsidR="003E771D" w:rsidRPr="003E771D" w14:paraId="751D02F0" w14:textId="77777777" w:rsidTr="003E771D">
        <w:trPr>
          <w:cantSplit/>
          <w:trHeight w:val="300"/>
        </w:trPr>
        <w:tc>
          <w:tcPr>
            <w:tcW w:w="1134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EE881AE" w14:textId="77777777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8C3B9CB" w14:textId="1511E03F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35-44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years</w:t>
            </w:r>
            <w:proofErr w:type="spellEnd"/>
          </w:p>
        </w:tc>
        <w:tc>
          <w:tcPr>
            <w:tcW w:w="1572" w:type="dxa"/>
            <w:tcBorders>
              <w:left w:val="nil"/>
            </w:tcBorders>
            <w:shd w:val="clear" w:color="auto" w:fill="FFFFFF"/>
            <w:vAlign w:val="center"/>
          </w:tcPr>
          <w:p w14:paraId="77BB6275" w14:textId="4B8CD988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55E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FF6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(1.76)</w:t>
            </w:r>
          </w:p>
        </w:tc>
        <w:tc>
          <w:tcPr>
            <w:tcW w:w="1594" w:type="dxa"/>
            <w:shd w:val="clear" w:color="auto" w:fill="FFFFFF"/>
            <w:vAlign w:val="center"/>
          </w:tcPr>
          <w:p w14:paraId="6ABD07CE" w14:textId="3BA257B4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55E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 w:rsidR="00FF6F34">
              <w:rPr>
                <w:rFonts w:ascii="Times New Roman" w:hAnsi="Times New Roman" w:cs="Times New Roman"/>
                <w:sz w:val="18"/>
                <w:szCs w:val="18"/>
              </w:rPr>
              <w:t xml:space="preserve"> (1.78)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70E159DA" w14:textId="4F9B506B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55E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3E77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b</w:t>
            </w:r>
            <w:r w:rsidR="00FF6F3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FF6F34" w:rsidRPr="00FF6F34">
              <w:rPr>
                <w:rFonts w:ascii="Times New Roman" w:hAnsi="Times New Roman" w:cs="Times New Roman"/>
                <w:sz w:val="18"/>
                <w:szCs w:val="18"/>
              </w:rPr>
              <w:t>(1.87)</w:t>
            </w:r>
          </w:p>
        </w:tc>
        <w:tc>
          <w:tcPr>
            <w:tcW w:w="1585" w:type="dxa"/>
            <w:shd w:val="clear" w:color="auto" w:fill="FFFFFF"/>
            <w:vAlign w:val="center"/>
          </w:tcPr>
          <w:p w14:paraId="1040EF3E" w14:textId="72611DA4" w:rsidR="003E771D" w:rsidRPr="00C55E31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55E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r w:rsidRPr="003E77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f</w:t>
            </w:r>
            <w:r w:rsidR="00C55E31">
              <w:rPr>
                <w:rFonts w:ascii="Times New Roman" w:hAnsi="Times New Roman" w:cs="Times New Roman"/>
                <w:sz w:val="18"/>
                <w:szCs w:val="18"/>
              </w:rPr>
              <w:t xml:space="preserve"> (1.97)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626D87E" w14:textId="0BF8BE4C" w:rsidR="003E771D" w:rsidRPr="00C55E31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55E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 w:rsidRPr="003E77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j</w:t>
            </w:r>
            <w:r w:rsidR="00C55E31">
              <w:rPr>
                <w:rFonts w:ascii="Times New Roman" w:hAnsi="Times New Roman" w:cs="Times New Roman"/>
                <w:sz w:val="18"/>
                <w:szCs w:val="18"/>
              </w:rPr>
              <w:t xml:space="preserve"> (2.06)</w:t>
            </w:r>
          </w:p>
        </w:tc>
        <w:tc>
          <w:tcPr>
            <w:tcW w:w="1587" w:type="dxa"/>
            <w:shd w:val="clear" w:color="auto" w:fill="FFFFFF"/>
            <w:vAlign w:val="center"/>
          </w:tcPr>
          <w:p w14:paraId="3B4C31BD" w14:textId="31242D97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55E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="00C55E31">
              <w:rPr>
                <w:rFonts w:ascii="Times New Roman" w:hAnsi="Times New Roman" w:cs="Times New Roman"/>
                <w:sz w:val="18"/>
                <w:szCs w:val="18"/>
              </w:rPr>
              <w:t xml:space="preserve"> (2.15)</w:t>
            </w:r>
          </w:p>
        </w:tc>
      </w:tr>
      <w:tr w:rsidR="003E771D" w:rsidRPr="003E771D" w14:paraId="0B2B8C3C" w14:textId="77777777" w:rsidTr="003E771D">
        <w:trPr>
          <w:cantSplit/>
          <w:trHeight w:val="300"/>
        </w:trPr>
        <w:tc>
          <w:tcPr>
            <w:tcW w:w="1134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506A4E0" w14:textId="77777777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AF0109A" w14:textId="1D282472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45-54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years</w:t>
            </w:r>
            <w:proofErr w:type="spellEnd"/>
          </w:p>
        </w:tc>
        <w:tc>
          <w:tcPr>
            <w:tcW w:w="1572" w:type="dxa"/>
            <w:tcBorders>
              <w:left w:val="nil"/>
            </w:tcBorders>
            <w:shd w:val="clear" w:color="auto" w:fill="FFFFFF"/>
            <w:vAlign w:val="center"/>
          </w:tcPr>
          <w:p w14:paraId="06B994BA" w14:textId="19F82F96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55E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="00FF6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(1.85)</w:t>
            </w:r>
          </w:p>
        </w:tc>
        <w:tc>
          <w:tcPr>
            <w:tcW w:w="1594" w:type="dxa"/>
            <w:shd w:val="clear" w:color="auto" w:fill="FFFFFF"/>
            <w:vAlign w:val="center"/>
          </w:tcPr>
          <w:p w14:paraId="188B6091" w14:textId="73D64A0A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55E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  <w:r w:rsidR="00FF6F34">
              <w:rPr>
                <w:rFonts w:ascii="Times New Roman" w:hAnsi="Times New Roman" w:cs="Times New Roman"/>
                <w:sz w:val="18"/>
                <w:szCs w:val="18"/>
              </w:rPr>
              <w:t xml:space="preserve"> (1.93)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3604489C" w14:textId="1CA67A17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55E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Pr="003E77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c</w:t>
            </w:r>
            <w:r w:rsidR="00FF6F3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FF6F34" w:rsidRPr="00FF6F34">
              <w:rPr>
                <w:rFonts w:ascii="Times New Roman" w:hAnsi="Times New Roman" w:cs="Times New Roman"/>
                <w:sz w:val="18"/>
                <w:szCs w:val="18"/>
              </w:rPr>
              <w:t>(1.82)</w:t>
            </w:r>
          </w:p>
        </w:tc>
        <w:tc>
          <w:tcPr>
            <w:tcW w:w="1585" w:type="dxa"/>
            <w:shd w:val="clear" w:color="auto" w:fill="FFFFFF"/>
            <w:vAlign w:val="center"/>
          </w:tcPr>
          <w:p w14:paraId="5D624969" w14:textId="2E4F01C9" w:rsidR="003E771D" w:rsidRPr="00C55E31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55E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 w:rsidRPr="003E77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g</w:t>
            </w:r>
            <w:r w:rsidR="00C55E31">
              <w:rPr>
                <w:rFonts w:ascii="Times New Roman" w:hAnsi="Times New Roman" w:cs="Times New Roman"/>
                <w:sz w:val="18"/>
                <w:szCs w:val="18"/>
              </w:rPr>
              <w:t xml:space="preserve"> (1.93)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EA71897" w14:textId="53F5B958" w:rsidR="003E771D" w:rsidRPr="00C55E31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55E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Pr="003E77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k</w:t>
            </w:r>
            <w:r w:rsidR="00C55E31">
              <w:rPr>
                <w:rFonts w:ascii="Times New Roman" w:hAnsi="Times New Roman" w:cs="Times New Roman"/>
                <w:sz w:val="18"/>
                <w:szCs w:val="18"/>
              </w:rPr>
              <w:t xml:space="preserve"> (1.95)</w:t>
            </w:r>
          </w:p>
        </w:tc>
        <w:tc>
          <w:tcPr>
            <w:tcW w:w="1587" w:type="dxa"/>
            <w:shd w:val="clear" w:color="auto" w:fill="FFFFFF"/>
            <w:vAlign w:val="center"/>
          </w:tcPr>
          <w:p w14:paraId="0B670B5C" w14:textId="1620C3DC" w:rsidR="003E771D" w:rsidRPr="00C55E31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55E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Pr="003E77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</w:t>
            </w:r>
            <w:r w:rsidR="00C55E31">
              <w:rPr>
                <w:rFonts w:ascii="Times New Roman" w:hAnsi="Times New Roman" w:cs="Times New Roman"/>
                <w:sz w:val="18"/>
                <w:szCs w:val="18"/>
              </w:rPr>
              <w:t xml:space="preserve"> (2.06)</w:t>
            </w:r>
          </w:p>
        </w:tc>
      </w:tr>
      <w:tr w:rsidR="003E771D" w:rsidRPr="003E771D" w14:paraId="7278839E" w14:textId="77777777" w:rsidTr="003E771D">
        <w:trPr>
          <w:cantSplit/>
          <w:trHeight w:val="300"/>
        </w:trPr>
        <w:tc>
          <w:tcPr>
            <w:tcW w:w="1134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0AF9C09" w14:textId="77777777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01CEA1" w14:textId="455E3644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55+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years</w:t>
            </w:r>
            <w:proofErr w:type="spellEnd"/>
          </w:p>
        </w:tc>
        <w:tc>
          <w:tcPr>
            <w:tcW w:w="1572" w:type="dxa"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3C60A34C" w14:textId="6233D95D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55E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  <w:r w:rsidR="00FF6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(2.07)</w:t>
            </w:r>
          </w:p>
        </w:tc>
        <w:tc>
          <w:tcPr>
            <w:tcW w:w="159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26565E9" w14:textId="43A8DA86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55E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FF6F34">
              <w:rPr>
                <w:rFonts w:ascii="Times New Roman" w:hAnsi="Times New Roman" w:cs="Times New Roman"/>
                <w:sz w:val="18"/>
                <w:szCs w:val="18"/>
              </w:rPr>
              <w:t xml:space="preserve"> (2.23)</w:t>
            </w:r>
          </w:p>
        </w:tc>
        <w:tc>
          <w:tcPr>
            <w:tcW w:w="155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7038A89" w14:textId="425E5768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55E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Pr="003E77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77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abc</w:t>
            </w:r>
            <w:proofErr w:type="spellEnd"/>
            <w:r w:rsidR="00FF6F3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FF6F34" w:rsidRPr="00FF6F34">
              <w:rPr>
                <w:rFonts w:ascii="Times New Roman" w:hAnsi="Times New Roman" w:cs="Times New Roman"/>
                <w:sz w:val="18"/>
                <w:szCs w:val="18"/>
              </w:rPr>
              <w:t>(2.06)</w:t>
            </w:r>
          </w:p>
        </w:tc>
        <w:tc>
          <w:tcPr>
            <w:tcW w:w="158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DE6A362" w14:textId="4733E38E" w:rsidR="003E771D" w:rsidRPr="00C55E31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55E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3E77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defg</w:t>
            </w:r>
            <w:r w:rsidR="00C55E31">
              <w:rPr>
                <w:rFonts w:ascii="Times New Roman" w:hAnsi="Times New Roman" w:cs="Times New Roman"/>
                <w:sz w:val="18"/>
                <w:szCs w:val="18"/>
              </w:rPr>
              <w:t xml:space="preserve"> (2.05)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4169282" w14:textId="2D0A41EB" w:rsidR="003E771D" w:rsidRPr="00C55E31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55E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3E77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hijk</w:t>
            </w:r>
            <w:r w:rsidR="00C55E31">
              <w:rPr>
                <w:rFonts w:ascii="Times New Roman" w:hAnsi="Times New Roman" w:cs="Times New Roman"/>
                <w:sz w:val="18"/>
                <w:szCs w:val="18"/>
              </w:rPr>
              <w:t xml:space="preserve"> (1.96)</w:t>
            </w:r>
          </w:p>
        </w:tc>
        <w:tc>
          <w:tcPr>
            <w:tcW w:w="158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0FF7000" w14:textId="50B97E39" w:rsidR="003E771D" w:rsidRPr="00C55E31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55E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r w:rsidRPr="003E77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lmn</w:t>
            </w:r>
            <w:r w:rsidR="00C55E31">
              <w:rPr>
                <w:rFonts w:ascii="Times New Roman" w:hAnsi="Times New Roman" w:cs="Times New Roman"/>
                <w:sz w:val="18"/>
                <w:szCs w:val="18"/>
              </w:rPr>
              <w:t xml:space="preserve"> (1.94)</w:t>
            </w:r>
          </w:p>
        </w:tc>
      </w:tr>
      <w:tr w:rsidR="003E771D" w:rsidRPr="003E771D" w14:paraId="0CE731F0" w14:textId="77777777" w:rsidTr="003E771D">
        <w:trPr>
          <w:cantSplit/>
          <w:trHeight w:val="300"/>
        </w:trPr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45E3984" w14:textId="51E28F1D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D12CD4" w14:textId="2CFF9DF6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695E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Male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</w:tcBorders>
            <w:shd w:val="clear" w:color="auto" w:fill="FFFFFF"/>
            <w:vAlign w:val="center"/>
          </w:tcPr>
          <w:p w14:paraId="5CB1C3D7" w14:textId="1B1432F9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94C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E52AAB">
              <w:rPr>
                <w:rFonts w:ascii="Times New Roman" w:hAnsi="Times New Roman" w:cs="Times New Roman"/>
                <w:sz w:val="18"/>
                <w:szCs w:val="18"/>
              </w:rPr>
              <w:t xml:space="preserve"> (1.84)</w:t>
            </w:r>
          </w:p>
        </w:tc>
        <w:tc>
          <w:tcPr>
            <w:tcW w:w="159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AB2EEA4" w14:textId="0C35AB69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94C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  <w:r w:rsidR="00E52AAB">
              <w:rPr>
                <w:rFonts w:ascii="Times New Roman" w:hAnsi="Times New Roman" w:cs="Times New Roman"/>
                <w:sz w:val="18"/>
                <w:szCs w:val="18"/>
              </w:rPr>
              <w:t xml:space="preserve"> (1.94)</w:t>
            </w:r>
          </w:p>
        </w:tc>
        <w:tc>
          <w:tcPr>
            <w:tcW w:w="155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D79D3C2" w14:textId="0C6434EE" w:rsidR="003E771D" w:rsidRPr="00E52AAB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94C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3E77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="00E52AA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E52AAB">
              <w:rPr>
                <w:rFonts w:ascii="Times New Roman" w:hAnsi="Times New Roman" w:cs="Times New Roman"/>
                <w:sz w:val="18"/>
                <w:szCs w:val="18"/>
              </w:rPr>
              <w:t>(1.87)</w:t>
            </w:r>
          </w:p>
        </w:tc>
        <w:tc>
          <w:tcPr>
            <w:tcW w:w="158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5BD8C93" w14:textId="3E832524" w:rsidR="003E771D" w:rsidRPr="00E52AAB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94C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3E77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="00E52AA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E52AAB">
              <w:rPr>
                <w:rFonts w:ascii="Times New Roman" w:hAnsi="Times New Roman" w:cs="Times New Roman"/>
                <w:sz w:val="18"/>
                <w:szCs w:val="18"/>
              </w:rPr>
              <w:t>(1.96)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3C6A7BD" w14:textId="73598C12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94C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="00E52AAB">
              <w:rPr>
                <w:rFonts w:ascii="Times New Roman" w:hAnsi="Times New Roman" w:cs="Times New Roman"/>
                <w:sz w:val="18"/>
                <w:szCs w:val="18"/>
              </w:rPr>
              <w:t xml:space="preserve"> (2.00)</w:t>
            </w:r>
          </w:p>
        </w:tc>
        <w:tc>
          <w:tcPr>
            <w:tcW w:w="158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71DCA50" w14:textId="22578958" w:rsidR="003E771D" w:rsidRPr="00E52AAB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94C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Pr="003E77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d</w:t>
            </w:r>
            <w:r w:rsidR="00E52AA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E52AAB">
              <w:rPr>
                <w:rFonts w:ascii="Times New Roman" w:hAnsi="Times New Roman" w:cs="Times New Roman"/>
                <w:sz w:val="18"/>
                <w:szCs w:val="18"/>
              </w:rPr>
              <w:t>(2.03)</w:t>
            </w:r>
          </w:p>
        </w:tc>
      </w:tr>
      <w:tr w:rsidR="003E771D" w:rsidRPr="003E771D" w14:paraId="6B5BEB8E" w14:textId="77777777" w:rsidTr="003E771D">
        <w:trPr>
          <w:cantSplit/>
          <w:trHeight w:val="300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C73739F" w14:textId="77777777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4274D6B" w14:textId="0C2B9FF4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695E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572" w:type="dxa"/>
            <w:tcBorders>
              <w:left w:val="nil"/>
            </w:tcBorders>
            <w:shd w:val="clear" w:color="auto" w:fill="FFFFFF"/>
            <w:vAlign w:val="center"/>
          </w:tcPr>
          <w:p w14:paraId="42D1AD41" w14:textId="6478C5A3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94C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E52AAB">
              <w:rPr>
                <w:rFonts w:ascii="Times New Roman" w:hAnsi="Times New Roman" w:cs="Times New Roman"/>
                <w:sz w:val="18"/>
                <w:szCs w:val="18"/>
              </w:rPr>
              <w:t xml:space="preserve"> (1.92)</w:t>
            </w:r>
          </w:p>
        </w:tc>
        <w:tc>
          <w:tcPr>
            <w:tcW w:w="1594" w:type="dxa"/>
            <w:shd w:val="clear" w:color="auto" w:fill="FFFFFF"/>
            <w:vAlign w:val="center"/>
          </w:tcPr>
          <w:p w14:paraId="00F076FA" w14:textId="77667AA8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94C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="00E52AAB">
              <w:rPr>
                <w:rFonts w:ascii="Times New Roman" w:hAnsi="Times New Roman" w:cs="Times New Roman"/>
                <w:sz w:val="18"/>
                <w:szCs w:val="18"/>
              </w:rPr>
              <w:t xml:space="preserve"> (2.04)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2410F890" w14:textId="29BE5014" w:rsidR="003E771D" w:rsidRPr="00E52AAB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94C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3E77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="00E52AA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E52AAB">
              <w:rPr>
                <w:rFonts w:ascii="Times New Roman" w:hAnsi="Times New Roman" w:cs="Times New Roman"/>
                <w:sz w:val="18"/>
                <w:szCs w:val="18"/>
              </w:rPr>
              <w:t>(1.97)</w:t>
            </w:r>
          </w:p>
        </w:tc>
        <w:tc>
          <w:tcPr>
            <w:tcW w:w="1585" w:type="dxa"/>
            <w:shd w:val="clear" w:color="auto" w:fill="FFFFFF"/>
            <w:vAlign w:val="center"/>
          </w:tcPr>
          <w:p w14:paraId="3A1C7871" w14:textId="2705EACA" w:rsidR="003E771D" w:rsidRPr="00E52AAB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94C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Pr="003E77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="00E52AA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E52AAB">
              <w:rPr>
                <w:rFonts w:ascii="Times New Roman" w:hAnsi="Times New Roman" w:cs="Times New Roman"/>
                <w:sz w:val="18"/>
                <w:szCs w:val="18"/>
              </w:rPr>
              <w:t>(2.04)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1455B01" w14:textId="66839A4D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94C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="00E52AAB">
              <w:rPr>
                <w:rFonts w:ascii="Times New Roman" w:hAnsi="Times New Roman" w:cs="Times New Roman"/>
                <w:sz w:val="18"/>
                <w:szCs w:val="18"/>
              </w:rPr>
              <w:t xml:space="preserve"> (2.05)</w:t>
            </w:r>
          </w:p>
        </w:tc>
        <w:tc>
          <w:tcPr>
            <w:tcW w:w="158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CC136B1" w14:textId="19648B99" w:rsidR="003E771D" w:rsidRPr="00E52AAB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94C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3E77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d</w:t>
            </w:r>
            <w:r w:rsidR="00E52AAB">
              <w:rPr>
                <w:rFonts w:ascii="Times New Roman" w:hAnsi="Times New Roman" w:cs="Times New Roman"/>
                <w:sz w:val="18"/>
                <w:szCs w:val="18"/>
              </w:rPr>
              <w:t xml:space="preserve"> (2.10)</w:t>
            </w:r>
          </w:p>
        </w:tc>
      </w:tr>
      <w:tr w:rsidR="003E771D" w:rsidRPr="003E771D" w14:paraId="1CB1CFF1" w14:textId="77777777" w:rsidTr="003E771D">
        <w:trPr>
          <w:cantSplit/>
          <w:trHeight w:val="300"/>
        </w:trPr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0689CD3" w14:textId="388D6F6A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Education</w:t>
            </w: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551669" w14:textId="10CDA91D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Secondary ed. first stage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</w:tcBorders>
            <w:shd w:val="clear" w:color="auto" w:fill="FFFFFF"/>
            <w:vAlign w:val="center"/>
          </w:tcPr>
          <w:p w14:paraId="43495FC2" w14:textId="6DDF3F26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C10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EC1089">
              <w:rPr>
                <w:rFonts w:ascii="Times New Roman" w:hAnsi="Times New Roman" w:cs="Times New Roman"/>
                <w:sz w:val="18"/>
                <w:szCs w:val="18"/>
              </w:rPr>
              <w:t xml:space="preserve"> (1.94)</w:t>
            </w:r>
          </w:p>
        </w:tc>
        <w:tc>
          <w:tcPr>
            <w:tcW w:w="159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0EB765B" w14:textId="23FFC010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C10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  <w:r w:rsidR="00EC1089">
              <w:rPr>
                <w:rFonts w:ascii="Times New Roman" w:hAnsi="Times New Roman" w:cs="Times New Roman"/>
                <w:sz w:val="18"/>
                <w:szCs w:val="18"/>
              </w:rPr>
              <w:t xml:space="preserve"> (2.01)</w:t>
            </w:r>
          </w:p>
        </w:tc>
        <w:tc>
          <w:tcPr>
            <w:tcW w:w="155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4287BF2" w14:textId="54243E37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C10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EC1089">
              <w:rPr>
                <w:rFonts w:ascii="Times New Roman" w:hAnsi="Times New Roman" w:cs="Times New Roman"/>
                <w:sz w:val="18"/>
                <w:szCs w:val="18"/>
              </w:rPr>
              <w:t xml:space="preserve"> (2.02)</w:t>
            </w:r>
          </w:p>
        </w:tc>
        <w:tc>
          <w:tcPr>
            <w:tcW w:w="158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027A231" w14:textId="0C6110E9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C10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 w:rsidR="00EC1089">
              <w:rPr>
                <w:rFonts w:ascii="Times New Roman" w:hAnsi="Times New Roman" w:cs="Times New Roman"/>
                <w:sz w:val="18"/>
                <w:szCs w:val="18"/>
              </w:rPr>
              <w:t xml:space="preserve"> (2.08)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B86233E" w14:textId="310BB480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C10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 w:rsidR="00EC1089">
              <w:rPr>
                <w:rFonts w:ascii="Times New Roman" w:hAnsi="Times New Roman" w:cs="Times New Roman"/>
                <w:sz w:val="18"/>
                <w:szCs w:val="18"/>
              </w:rPr>
              <w:t xml:space="preserve"> (2.08)</w:t>
            </w:r>
          </w:p>
        </w:tc>
        <w:tc>
          <w:tcPr>
            <w:tcW w:w="1587" w:type="dxa"/>
            <w:tcBorders>
              <w:top w:val="single" w:sz="4" w:space="0" w:color="000000"/>
              <w:right w:val="nil"/>
            </w:tcBorders>
            <w:shd w:val="clear" w:color="auto" w:fill="FFFFFF"/>
            <w:vAlign w:val="center"/>
          </w:tcPr>
          <w:p w14:paraId="2402DBAA" w14:textId="76405EAB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C10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EC1089">
              <w:rPr>
                <w:rFonts w:ascii="Times New Roman" w:hAnsi="Times New Roman" w:cs="Times New Roman"/>
                <w:sz w:val="18"/>
                <w:szCs w:val="18"/>
              </w:rPr>
              <w:t xml:space="preserve"> (2.09)</w:t>
            </w:r>
          </w:p>
        </w:tc>
      </w:tr>
      <w:tr w:rsidR="003E771D" w:rsidRPr="003E771D" w14:paraId="7AE6AA35" w14:textId="77777777" w:rsidTr="003E771D">
        <w:trPr>
          <w:cantSplit/>
          <w:trHeight w:val="300"/>
        </w:trPr>
        <w:tc>
          <w:tcPr>
            <w:tcW w:w="1134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C831974" w14:textId="77777777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C746D39" w14:textId="1606149C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695E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Secondary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 ed. second stage</w:t>
            </w:r>
          </w:p>
        </w:tc>
        <w:tc>
          <w:tcPr>
            <w:tcW w:w="1572" w:type="dxa"/>
            <w:tcBorders>
              <w:left w:val="nil"/>
            </w:tcBorders>
            <w:shd w:val="clear" w:color="auto" w:fill="FFFFFF"/>
            <w:vAlign w:val="center"/>
          </w:tcPr>
          <w:p w14:paraId="198F2E1A" w14:textId="4E00E032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C10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 w:rsidR="00EC1089">
              <w:rPr>
                <w:rFonts w:ascii="Times New Roman" w:hAnsi="Times New Roman" w:cs="Times New Roman"/>
                <w:sz w:val="18"/>
                <w:szCs w:val="18"/>
              </w:rPr>
              <w:t xml:space="preserve"> (1.94)</w:t>
            </w:r>
          </w:p>
        </w:tc>
        <w:tc>
          <w:tcPr>
            <w:tcW w:w="1594" w:type="dxa"/>
            <w:shd w:val="clear" w:color="auto" w:fill="FFFFFF"/>
            <w:vAlign w:val="center"/>
          </w:tcPr>
          <w:p w14:paraId="24E861CE" w14:textId="06D12444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C10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="00EC1089">
              <w:rPr>
                <w:rFonts w:ascii="Times New Roman" w:hAnsi="Times New Roman" w:cs="Times New Roman"/>
                <w:sz w:val="18"/>
                <w:szCs w:val="18"/>
              </w:rPr>
              <w:t xml:space="preserve"> (1.94)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01FCE4D2" w14:textId="287FE732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C10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EC1089">
              <w:rPr>
                <w:rFonts w:ascii="Times New Roman" w:hAnsi="Times New Roman" w:cs="Times New Roman"/>
                <w:sz w:val="18"/>
                <w:szCs w:val="18"/>
              </w:rPr>
              <w:t xml:space="preserve"> (1.84)</w:t>
            </w:r>
          </w:p>
        </w:tc>
        <w:tc>
          <w:tcPr>
            <w:tcW w:w="1585" w:type="dxa"/>
            <w:shd w:val="clear" w:color="auto" w:fill="FFFFFF"/>
            <w:vAlign w:val="center"/>
          </w:tcPr>
          <w:p w14:paraId="5DE2FC9E" w14:textId="5BB265A2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C10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="00EC1089">
              <w:rPr>
                <w:rFonts w:ascii="Times New Roman" w:hAnsi="Times New Roman" w:cs="Times New Roman"/>
                <w:sz w:val="18"/>
                <w:szCs w:val="18"/>
              </w:rPr>
              <w:t xml:space="preserve"> (1.93)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802194F" w14:textId="29D42FC4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C10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EC1089">
              <w:rPr>
                <w:rFonts w:ascii="Times New Roman" w:hAnsi="Times New Roman" w:cs="Times New Roman"/>
                <w:sz w:val="18"/>
                <w:szCs w:val="18"/>
              </w:rPr>
              <w:t xml:space="preserve"> (2.02)</w:t>
            </w:r>
          </w:p>
        </w:tc>
        <w:tc>
          <w:tcPr>
            <w:tcW w:w="1587" w:type="dxa"/>
            <w:tcBorders>
              <w:right w:val="nil"/>
            </w:tcBorders>
            <w:shd w:val="clear" w:color="auto" w:fill="FFFFFF"/>
            <w:vAlign w:val="center"/>
          </w:tcPr>
          <w:p w14:paraId="3391C95C" w14:textId="19FF1CD7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C10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="00EC1089">
              <w:rPr>
                <w:rFonts w:ascii="Times New Roman" w:hAnsi="Times New Roman" w:cs="Times New Roman"/>
                <w:sz w:val="18"/>
                <w:szCs w:val="18"/>
              </w:rPr>
              <w:t xml:space="preserve"> (2.1</w:t>
            </w:r>
            <w:r w:rsidR="004727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C10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E771D" w:rsidRPr="003E771D" w14:paraId="1C2EC9E9" w14:textId="77777777" w:rsidTr="003E771D">
        <w:trPr>
          <w:cantSplit/>
          <w:trHeight w:val="300"/>
        </w:trPr>
        <w:tc>
          <w:tcPr>
            <w:tcW w:w="1134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E1CA0A5" w14:textId="77777777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4BE1A3" w14:textId="07B4E434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695E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Tertiary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 ed.</w:t>
            </w:r>
          </w:p>
        </w:tc>
        <w:tc>
          <w:tcPr>
            <w:tcW w:w="1572" w:type="dxa"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191C0242" w14:textId="79ECF767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C10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EC1089">
              <w:rPr>
                <w:rFonts w:ascii="Times New Roman" w:hAnsi="Times New Roman" w:cs="Times New Roman"/>
                <w:sz w:val="18"/>
                <w:szCs w:val="18"/>
              </w:rPr>
              <w:t xml:space="preserve"> (1.77)</w:t>
            </w:r>
          </w:p>
        </w:tc>
        <w:tc>
          <w:tcPr>
            <w:tcW w:w="159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28F61DC" w14:textId="785313DE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C10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="00EC1089">
              <w:rPr>
                <w:rFonts w:ascii="Times New Roman" w:hAnsi="Times New Roman" w:cs="Times New Roman"/>
                <w:sz w:val="18"/>
                <w:szCs w:val="18"/>
              </w:rPr>
              <w:t xml:space="preserve"> (2.03)</w:t>
            </w:r>
          </w:p>
        </w:tc>
        <w:tc>
          <w:tcPr>
            <w:tcW w:w="155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1AA247E" w14:textId="04F1E328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C10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EC1089">
              <w:rPr>
                <w:rFonts w:ascii="Times New Roman" w:hAnsi="Times New Roman" w:cs="Times New Roman"/>
                <w:sz w:val="18"/>
                <w:szCs w:val="18"/>
              </w:rPr>
              <w:t xml:space="preserve"> (1.91)</w:t>
            </w:r>
          </w:p>
        </w:tc>
        <w:tc>
          <w:tcPr>
            <w:tcW w:w="158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746BB01" w14:textId="0103AC45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C10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  <w:r w:rsidR="00EC1089">
              <w:rPr>
                <w:rFonts w:ascii="Times New Roman" w:hAnsi="Times New Roman" w:cs="Times New Roman"/>
                <w:sz w:val="18"/>
                <w:szCs w:val="18"/>
              </w:rPr>
              <w:t xml:space="preserve"> (2.02)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F810F46" w14:textId="4D875F56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C10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r w:rsidR="00EC1089">
              <w:rPr>
                <w:rFonts w:ascii="Times New Roman" w:hAnsi="Times New Roman" w:cs="Times New Roman"/>
                <w:sz w:val="18"/>
                <w:szCs w:val="18"/>
              </w:rPr>
              <w:t xml:space="preserve"> (1.97)</w:t>
            </w:r>
          </w:p>
        </w:tc>
        <w:tc>
          <w:tcPr>
            <w:tcW w:w="1587" w:type="dxa"/>
            <w:tcBorders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33B836" w14:textId="7FF4CEC6" w:rsidR="003E771D" w:rsidRPr="003E771D" w:rsidRDefault="003E771D" w:rsidP="003E771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C10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71D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="00EC1089">
              <w:rPr>
                <w:rFonts w:ascii="Times New Roman" w:hAnsi="Times New Roman" w:cs="Times New Roman"/>
                <w:sz w:val="18"/>
                <w:szCs w:val="18"/>
              </w:rPr>
              <w:t xml:space="preserve"> (2.06)</w:t>
            </w:r>
          </w:p>
        </w:tc>
      </w:tr>
    </w:tbl>
    <w:p w14:paraId="5485E0E7" w14:textId="2F1248DC" w:rsidR="006F710A" w:rsidRDefault="006F710A" w:rsidP="006F710A">
      <w:pPr>
        <w:spacing w:before="60" w:after="6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C5E9E">
        <w:rPr>
          <w:rFonts w:ascii="Times New Roman" w:hAnsi="Times New Roman" w:cs="Times New Roman"/>
          <w:i/>
          <w:iCs/>
          <w:sz w:val="20"/>
          <w:szCs w:val="20"/>
          <w:lang w:val="en-US"/>
        </w:rPr>
        <w:t>Note.</w:t>
      </w:r>
      <w:r w:rsidRPr="00C45C1E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33695E">
        <w:rPr>
          <w:rFonts w:ascii="Times New Roman" w:hAnsi="Times New Roman" w:cs="Times New Roman"/>
          <w:sz w:val="20"/>
          <w:szCs w:val="20"/>
          <w:lang w:val="en-US"/>
        </w:rPr>
        <w:t>Mean differences are calculated using an ANOVA with Bonferroni post-hoc test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(age, education) or an </w:t>
      </w:r>
      <w:r w:rsidRPr="006F710A">
        <w:rPr>
          <w:rFonts w:ascii="Times New Roman" w:hAnsi="Times New Roman" w:cs="Times New Roman"/>
          <w:sz w:val="20"/>
          <w:szCs w:val="20"/>
          <w:lang w:val="en-US"/>
        </w:rPr>
        <w:t>independent samples t-test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(gender). Mean values with a common exponent differ with p &lt; .05 in the post-hoc test.</w:t>
      </w:r>
      <w:r w:rsidR="00664576">
        <w:rPr>
          <w:rFonts w:ascii="Times New Roman" w:hAnsi="Times New Roman" w:cs="Times New Roman"/>
          <w:sz w:val="20"/>
          <w:szCs w:val="20"/>
          <w:lang w:val="en-US"/>
        </w:rPr>
        <w:t xml:space="preserve"> Prevalence is measured on a 7-point scale (</w:t>
      </w:r>
      <w:r w:rsidR="00664576" w:rsidRPr="00664576">
        <w:rPr>
          <w:rFonts w:ascii="Times New Roman" w:hAnsi="Times New Roman" w:cs="Times New Roman"/>
          <w:sz w:val="20"/>
          <w:szCs w:val="20"/>
          <w:lang w:val="en-US"/>
        </w:rPr>
        <w:t>1 = “very seldom or never”, 7 = “daily”</w:t>
      </w:r>
      <w:r w:rsidR="00664576">
        <w:rPr>
          <w:rFonts w:ascii="Times New Roman" w:hAnsi="Times New Roman" w:cs="Times New Roman"/>
          <w:sz w:val="20"/>
          <w:szCs w:val="20"/>
          <w:lang w:val="en-US"/>
        </w:rPr>
        <w:t xml:space="preserve">). </w:t>
      </w:r>
    </w:p>
    <w:p w14:paraId="4A049E66" w14:textId="77777777" w:rsidR="003E771D" w:rsidRPr="006F710A" w:rsidRDefault="003E771D" w:rsidP="003E771D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2E3D9615" w14:textId="77777777" w:rsidR="003E771D" w:rsidRPr="006F710A" w:rsidRDefault="003E771D" w:rsidP="003E771D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6F710A">
        <w:rPr>
          <w:rFonts w:ascii="Times New Roman" w:hAnsi="Times New Roman" w:cs="Times New Roman"/>
          <w:sz w:val="18"/>
          <w:szCs w:val="18"/>
          <w:lang w:val="en-US"/>
        </w:rPr>
        <w:br w:type="page"/>
      </w:r>
    </w:p>
    <w:p w14:paraId="23D3157D" w14:textId="6A912E8D" w:rsidR="00664576" w:rsidRDefault="00664576" w:rsidP="00AB3628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664576">
        <w:rPr>
          <w:rFonts w:ascii="Times New Roman" w:hAnsi="Times New Roman" w:cs="Times New Roman"/>
          <w:sz w:val="18"/>
          <w:szCs w:val="18"/>
          <w:lang w:val="en-US"/>
        </w:rPr>
        <w:lastRenderedPageBreak/>
        <w:t>Table S</w:t>
      </w:r>
      <w:r w:rsidR="00397F75">
        <w:rPr>
          <w:rFonts w:ascii="Times New Roman" w:hAnsi="Times New Roman" w:cs="Times New Roman"/>
          <w:sz w:val="18"/>
          <w:szCs w:val="18"/>
          <w:lang w:val="en-US"/>
        </w:rPr>
        <w:t>4</w:t>
      </w:r>
      <w:r w:rsidRPr="00664576">
        <w:rPr>
          <w:rFonts w:ascii="Times New Roman" w:hAnsi="Times New Roman" w:cs="Times New Roman"/>
          <w:sz w:val="18"/>
          <w:szCs w:val="18"/>
          <w:lang w:val="en-US"/>
        </w:rPr>
        <w:t xml:space="preserve">b. </w:t>
      </w:r>
      <w:r w:rsidR="00AB3628" w:rsidRPr="00AB3628">
        <w:rPr>
          <w:rFonts w:ascii="Times New Roman" w:hAnsi="Times New Roman" w:cs="Times New Roman"/>
          <w:sz w:val="20"/>
          <w:szCs w:val="20"/>
          <w:lang w:val="en-US"/>
        </w:rPr>
        <w:t>Expectations towards an VBA when answering questions about climate change, the coronavirus pandemic or politics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across demographic groups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230"/>
        <w:gridCol w:w="1572"/>
        <w:gridCol w:w="2268"/>
        <w:gridCol w:w="2268"/>
        <w:gridCol w:w="1585"/>
        <w:gridCol w:w="2410"/>
      </w:tblGrid>
      <w:tr w:rsidR="003E771D" w:rsidRPr="00C56839" w14:paraId="01E1F4FF" w14:textId="77777777" w:rsidTr="00C56839">
        <w:trPr>
          <w:cantSplit/>
          <w:trHeight w:val="563"/>
        </w:trPr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3CFDC8B" w14:textId="77777777" w:rsidR="003E771D" w:rsidRPr="00397F75" w:rsidRDefault="003E771D" w:rsidP="00C568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84C91CB" w14:textId="77777777" w:rsidR="003E771D" w:rsidRPr="00397F75" w:rsidRDefault="003E771D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FFFFFF"/>
            <w:vAlign w:val="center"/>
          </w:tcPr>
          <w:p w14:paraId="5C81F5A8" w14:textId="77777777" w:rsidR="003E771D" w:rsidRPr="00C56839" w:rsidRDefault="003E771D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Impartial</w:t>
            </w:r>
            <w:proofErr w:type="spellEnd"/>
            <w:r w:rsidRPr="00C5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interpretation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0BA10DE" w14:textId="77777777" w:rsidR="003E771D" w:rsidRPr="00C56839" w:rsidRDefault="003E771D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5683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Telling me the sources of the information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D25B829" w14:textId="77777777" w:rsidR="003E771D" w:rsidRPr="00C56839" w:rsidRDefault="003E771D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5683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Telling me what is not known or uncertain</w:t>
            </w:r>
          </w:p>
        </w:tc>
        <w:tc>
          <w:tcPr>
            <w:tcW w:w="158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B1700D9" w14:textId="77777777" w:rsidR="003E771D" w:rsidRPr="00C56839" w:rsidRDefault="003E771D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5683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Practical support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C883EE7" w14:textId="77777777" w:rsidR="003E771D" w:rsidRPr="00C56839" w:rsidRDefault="003E771D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5683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Dialogic engagement</w:t>
            </w:r>
          </w:p>
        </w:tc>
      </w:tr>
      <w:tr w:rsidR="00C56839" w:rsidRPr="00C56839" w14:paraId="31E9213C" w14:textId="77777777" w:rsidTr="00C56839">
        <w:trPr>
          <w:cantSplit/>
          <w:trHeight w:val="300"/>
        </w:trPr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807C47" w14:textId="52D2F813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223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14:paraId="602C9EFD" w14:textId="70F91D3E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18-24 </w:t>
            </w:r>
            <w:proofErr w:type="spellStart"/>
            <w:r w:rsidRPr="00C5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years</w:t>
            </w:r>
            <w:proofErr w:type="spellEnd"/>
          </w:p>
        </w:tc>
        <w:tc>
          <w:tcPr>
            <w:tcW w:w="1572" w:type="dxa"/>
            <w:tcBorders>
              <w:top w:val="single" w:sz="8" w:space="0" w:color="000000"/>
              <w:left w:val="nil"/>
            </w:tcBorders>
            <w:shd w:val="clear" w:color="auto" w:fill="FFFFFF"/>
            <w:vAlign w:val="center"/>
          </w:tcPr>
          <w:p w14:paraId="2ADC2FAC" w14:textId="6F833A41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973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49734E">
              <w:rPr>
                <w:rFonts w:ascii="Times New Roman" w:hAnsi="Times New Roman" w:cs="Times New Roman"/>
                <w:sz w:val="18"/>
                <w:szCs w:val="18"/>
              </w:rPr>
              <w:t xml:space="preserve"> (1.23)</w:t>
            </w:r>
          </w:p>
        </w:tc>
        <w:tc>
          <w:tcPr>
            <w:tcW w:w="2268" w:type="dxa"/>
            <w:tcBorders>
              <w:top w:val="single" w:sz="8" w:space="0" w:color="000000"/>
            </w:tcBorders>
            <w:shd w:val="clear" w:color="auto" w:fill="FFFFFF"/>
            <w:vAlign w:val="center"/>
          </w:tcPr>
          <w:p w14:paraId="5C1D9234" w14:textId="552B393D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973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  <w:r w:rsidR="0049734E">
              <w:rPr>
                <w:rFonts w:ascii="Times New Roman" w:hAnsi="Times New Roman" w:cs="Times New Roman"/>
                <w:sz w:val="18"/>
                <w:szCs w:val="18"/>
              </w:rPr>
              <w:t xml:space="preserve"> (1.56)</w:t>
            </w:r>
          </w:p>
        </w:tc>
        <w:tc>
          <w:tcPr>
            <w:tcW w:w="2268" w:type="dxa"/>
            <w:tcBorders>
              <w:top w:val="single" w:sz="8" w:space="0" w:color="000000"/>
            </w:tcBorders>
            <w:shd w:val="clear" w:color="auto" w:fill="FFFFFF"/>
            <w:vAlign w:val="center"/>
          </w:tcPr>
          <w:p w14:paraId="757EC1FC" w14:textId="73C44E38" w:rsidR="00C56839" w:rsidRPr="0049734E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973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Pr="00C5683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abc</w:t>
            </w:r>
            <w:r w:rsidR="004973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49734E">
              <w:rPr>
                <w:rFonts w:ascii="Times New Roman" w:hAnsi="Times New Roman" w:cs="Times New Roman"/>
                <w:sz w:val="18"/>
                <w:szCs w:val="18"/>
              </w:rPr>
              <w:t>(1.62)</w:t>
            </w:r>
          </w:p>
        </w:tc>
        <w:tc>
          <w:tcPr>
            <w:tcW w:w="1585" w:type="dxa"/>
            <w:tcBorders>
              <w:top w:val="single" w:sz="8" w:space="0" w:color="000000"/>
            </w:tcBorders>
            <w:shd w:val="clear" w:color="auto" w:fill="FFFFFF"/>
            <w:vAlign w:val="center"/>
          </w:tcPr>
          <w:p w14:paraId="1AE4CC5F" w14:textId="21A847DC" w:rsidR="00C56839" w:rsidRPr="0049734E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061A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Pr="00C5683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de</w:t>
            </w:r>
            <w:r w:rsidR="004973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49734E">
              <w:rPr>
                <w:rFonts w:ascii="Times New Roman" w:hAnsi="Times New Roman" w:cs="Times New Roman"/>
                <w:sz w:val="18"/>
                <w:szCs w:val="18"/>
              </w:rPr>
              <w:t>(1.28)</w:t>
            </w:r>
          </w:p>
        </w:tc>
        <w:tc>
          <w:tcPr>
            <w:tcW w:w="2410" w:type="dxa"/>
            <w:tcBorders>
              <w:top w:val="single" w:sz="8" w:space="0" w:color="000000"/>
            </w:tcBorders>
            <w:shd w:val="clear" w:color="auto" w:fill="FFFFFF"/>
            <w:vAlign w:val="center"/>
          </w:tcPr>
          <w:p w14:paraId="56811AAC" w14:textId="1FD92E9A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061A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087ECA">
              <w:rPr>
                <w:rFonts w:ascii="Times New Roman" w:hAnsi="Times New Roman" w:cs="Times New Roman"/>
                <w:sz w:val="18"/>
                <w:szCs w:val="18"/>
              </w:rPr>
              <w:t xml:space="preserve"> (1.59)</w:t>
            </w:r>
          </w:p>
        </w:tc>
      </w:tr>
      <w:tr w:rsidR="00C56839" w:rsidRPr="00C56839" w14:paraId="5BBF94CC" w14:textId="77777777" w:rsidTr="00C56839">
        <w:trPr>
          <w:cantSplit/>
          <w:trHeight w:val="300"/>
        </w:trPr>
        <w:tc>
          <w:tcPr>
            <w:tcW w:w="1134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ACD216" w14:textId="77777777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C048749" w14:textId="7E11086C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25-34 </w:t>
            </w:r>
            <w:proofErr w:type="spellStart"/>
            <w:r w:rsidRPr="00C5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years</w:t>
            </w:r>
            <w:proofErr w:type="spellEnd"/>
          </w:p>
        </w:tc>
        <w:tc>
          <w:tcPr>
            <w:tcW w:w="1572" w:type="dxa"/>
            <w:tcBorders>
              <w:left w:val="nil"/>
            </w:tcBorders>
            <w:shd w:val="clear" w:color="auto" w:fill="FFFFFF"/>
            <w:vAlign w:val="center"/>
          </w:tcPr>
          <w:p w14:paraId="74C6C792" w14:textId="05691881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973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49734E">
              <w:rPr>
                <w:rFonts w:ascii="Times New Roman" w:hAnsi="Times New Roman" w:cs="Times New Roman"/>
                <w:sz w:val="18"/>
                <w:szCs w:val="18"/>
              </w:rPr>
              <w:t xml:space="preserve"> (1.42)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8E313E5" w14:textId="0771D9C4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973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49734E">
              <w:rPr>
                <w:rFonts w:ascii="Times New Roman" w:hAnsi="Times New Roman" w:cs="Times New Roman"/>
                <w:sz w:val="18"/>
                <w:szCs w:val="18"/>
              </w:rPr>
              <w:t xml:space="preserve"> (1.40)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A7EE261" w14:textId="21C75BD8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973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49734E">
              <w:rPr>
                <w:rFonts w:ascii="Times New Roman" w:hAnsi="Times New Roman" w:cs="Times New Roman"/>
                <w:sz w:val="18"/>
                <w:szCs w:val="18"/>
              </w:rPr>
              <w:t xml:space="preserve"> (1.51)</w:t>
            </w:r>
          </w:p>
        </w:tc>
        <w:tc>
          <w:tcPr>
            <w:tcW w:w="1585" w:type="dxa"/>
            <w:shd w:val="clear" w:color="auto" w:fill="FFFFFF"/>
            <w:vAlign w:val="center"/>
          </w:tcPr>
          <w:p w14:paraId="40BF60D4" w14:textId="66CD9FA3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061A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49734E">
              <w:rPr>
                <w:rFonts w:ascii="Times New Roman" w:hAnsi="Times New Roman" w:cs="Times New Roman"/>
                <w:sz w:val="18"/>
                <w:szCs w:val="18"/>
              </w:rPr>
              <w:t xml:space="preserve"> (1.20)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8F28AB2" w14:textId="71860561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061A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="00087ECA">
              <w:rPr>
                <w:rFonts w:ascii="Times New Roman" w:hAnsi="Times New Roman" w:cs="Times New Roman"/>
                <w:sz w:val="18"/>
                <w:szCs w:val="18"/>
              </w:rPr>
              <w:t xml:space="preserve"> (1.66)</w:t>
            </w:r>
          </w:p>
        </w:tc>
      </w:tr>
      <w:tr w:rsidR="00C56839" w:rsidRPr="00C56839" w14:paraId="042F4078" w14:textId="77777777" w:rsidTr="00C56839">
        <w:trPr>
          <w:cantSplit/>
          <w:trHeight w:val="300"/>
        </w:trPr>
        <w:tc>
          <w:tcPr>
            <w:tcW w:w="1134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BC308C" w14:textId="77777777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19F4DEA" w14:textId="50B98CD8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35-44 </w:t>
            </w:r>
            <w:proofErr w:type="spellStart"/>
            <w:r w:rsidRPr="00C5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years</w:t>
            </w:r>
            <w:proofErr w:type="spellEnd"/>
          </w:p>
        </w:tc>
        <w:tc>
          <w:tcPr>
            <w:tcW w:w="1572" w:type="dxa"/>
            <w:tcBorders>
              <w:left w:val="nil"/>
            </w:tcBorders>
            <w:shd w:val="clear" w:color="auto" w:fill="FFFFFF"/>
            <w:vAlign w:val="center"/>
          </w:tcPr>
          <w:p w14:paraId="677CE8CA" w14:textId="7764A18A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973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49734E">
              <w:rPr>
                <w:rFonts w:ascii="Times New Roman" w:hAnsi="Times New Roman" w:cs="Times New Roman"/>
                <w:sz w:val="18"/>
                <w:szCs w:val="18"/>
              </w:rPr>
              <w:t xml:space="preserve"> (1.22)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DFB84F8" w14:textId="06857AF0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973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49734E">
              <w:rPr>
                <w:rFonts w:ascii="Times New Roman" w:hAnsi="Times New Roman" w:cs="Times New Roman"/>
                <w:sz w:val="18"/>
                <w:szCs w:val="18"/>
              </w:rPr>
              <w:t xml:space="preserve"> (1.62)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528F409" w14:textId="46EDBFE4" w:rsidR="00C56839" w:rsidRPr="0049734E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973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C5683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="004973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49734E">
              <w:rPr>
                <w:rFonts w:ascii="Times New Roman" w:hAnsi="Times New Roman" w:cs="Times New Roman"/>
                <w:sz w:val="18"/>
                <w:szCs w:val="18"/>
              </w:rPr>
              <w:t>(1.40)</w:t>
            </w:r>
          </w:p>
        </w:tc>
        <w:tc>
          <w:tcPr>
            <w:tcW w:w="1585" w:type="dxa"/>
            <w:shd w:val="clear" w:color="auto" w:fill="FFFFFF"/>
            <w:vAlign w:val="center"/>
          </w:tcPr>
          <w:p w14:paraId="3F26E439" w14:textId="27D302EE" w:rsidR="00C56839" w:rsidRPr="0049734E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061A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Pr="00C5683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d</w:t>
            </w:r>
            <w:r w:rsidR="004973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49734E">
              <w:rPr>
                <w:rFonts w:ascii="Times New Roman" w:hAnsi="Times New Roman" w:cs="Times New Roman"/>
                <w:sz w:val="18"/>
                <w:szCs w:val="18"/>
              </w:rPr>
              <w:t>(1.66)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20E285C" w14:textId="54F005CE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061A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="00087ECA">
              <w:rPr>
                <w:rFonts w:ascii="Times New Roman" w:hAnsi="Times New Roman" w:cs="Times New Roman"/>
                <w:sz w:val="18"/>
                <w:szCs w:val="18"/>
              </w:rPr>
              <w:t xml:space="preserve"> (1.68)</w:t>
            </w:r>
          </w:p>
        </w:tc>
      </w:tr>
      <w:tr w:rsidR="00C56839" w:rsidRPr="00C56839" w14:paraId="78D361B6" w14:textId="77777777" w:rsidTr="00C56839">
        <w:trPr>
          <w:cantSplit/>
          <w:trHeight w:val="300"/>
        </w:trPr>
        <w:tc>
          <w:tcPr>
            <w:tcW w:w="1134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C8F66A" w14:textId="77777777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FA20A89" w14:textId="03C6E207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45-54 </w:t>
            </w:r>
            <w:proofErr w:type="spellStart"/>
            <w:r w:rsidRPr="00C5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years</w:t>
            </w:r>
            <w:proofErr w:type="spellEnd"/>
          </w:p>
        </w:tc>
        <w:tc>
          <w:tcPr>
            <w:tcW w:w="1572" w:type="dxa"/>
            <w:tcBorders>
              <w:left w:val="nil"/>
            </w:tcBorders>
            <w:shd w:val="clear" w:color="auto" w:fill="FFFFFF"/>
            <w:vAlign w:val="center"/>
          </w:tcPr>
          <w:p w14:paraId="367B154B" w14:textId="1BCD4DA7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973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="0049734E">
              <w:rPr>
                <w:rFonts w:ascii="Times New Roman" w:hAnsi="Times New Roman" w:cs="Times New Roman"/>
                <w:sz w:val="18"/>
                <w:szCs w:val="18"/>
              </w:rPr>
              <w:t xml:space="preserve"> (1.28)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AECAAE6" w14:textId="628D72D8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973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="0049734E">
              <w:rPr>
                <w:rFonts w:ascii="Times New Roman" w:hAnsi="Times New Roman" w:cs="Times New Roman"/>
                <w:sz w:val="18"/>
                <w:szCs w:val="18"/>
              </w:rPr>
              <w:t xml:space="preserve"> (1.40)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4650C6D" w14:textId="2CE5A3C7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973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C5683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="004973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49734E" w:rsidRPr="0049734E">
              <w:rPr>
                <w:rFonts w:ascii="Times New Roman" w:hAnsi="Times New Roman" w:cs="Times New Roman"/>
                <w:sz w:val="18"/>
                <w:szCs w:val="18"/>
              </w:rPr>
              <w:t>(1.53)</w:t>
            </w:r>
          </w:p>
        </w:tc>
        <w:tc>
          <w:tcPr>
            <w:tcW w:w="1585" w:type="dxa"/>
            <w:shd w:val="clear" w:color="auto" w:fill="FFFFFF"/>
            <w:vAlign w:val="center"/>
          </w:tcPr>
          <w:p w14:paraId="439A8764" w14:textId="3979ED07" w:rsidR="00C56839" w:rsidRPr="0049734E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061A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C5683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e</w:t>
            </w:r>
            <w:r w:rsidR="004973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49734E">
              <w:rPr>
                <w:rFonts w:ascii="Times New Roman" w:hAnsi="Times New Roman" w:cs="Times New Roman"/>
                <w:sz w:val="18"/>
                <w:szCs w:val="18"/>
              </w:rPr>
              <w:t>(1.</w:t>
            </w:r>
            <w:r w:rsidR="00087EC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49734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A48E058" w14:textId="18E787B8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061A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="00087ECA">
              <w:rPr>
                <w:rFonts w:ascii="Times New Roman" w:hAnsi="Times New Roman" w:cs="Times New Roman"/>
                <w:sz w:val="18"/>
                <w:szCs w:val="18"/>
              </w:rPr>
              <w:t xml:space="preserve"> (1.57)</w:t>
            </w:r>
          </w:p>
        </w:tc>
      </w:tr>
      <w:tr w:rsidR="00C56839" w:rsidRPr="00C56839" w14:paraId="5539659F" w14:textId="77777777" w:rsidTr="00C56839">
        <w:trPr>
          <w:cantSplit/>
          <w:trHeight w:val="300"/>
        </w:trPr>
        <w:tc>
          <w:tcPr>
            <w:tcW w:w="1134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5889D6" w14:textId="77777777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ACC75C" w14:textId="65D8291B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55+ </w:t>
            </w:r>
            <w:proofErr w:type="spellStart"/>
            <w:r w:rsidRPr="00C5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years</w:t>
            </w:r>
            <w:proofErr w:type="spellEnd"/>
          </w:p>
        </w:tc>
        <w:tc>
          <w:tcPr>
            <w:tcW w:w="1572" w:type="dxa"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6268EE7C" w14:textId="6C86EBED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973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49734E">
              <w:rPr>
                <w:rFonts w:ascii="Times New Roman" w:hAnsi="Times New Roman" w:cs="Times New Roman"/>
                <w:sz w:val="18"/>
                <w:szCs w:val="18"/>
              </w:rPr>
              <w:t xml:space="preserve"> (1.48)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E91F19F" w14:textId="116F8FF0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973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="0049734E">
              <w:rPr>
                <w:rFonts w:ascii="Times New Roman" w:hAnsi="Times New Roman" w:cs="Times New Roman"/>
                <w:sz w:val="18"/>
                <w:szCs w:val="18"/>
              </w:rPr>
              <w:t xml:space="preserve"> (1.65)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FEF5426" w14:textId="3487EEFE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973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C5683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c</w:t>
            </w:r>
            <w:r w:rsidR="004973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49734E" w:rsidRPr="0049734E">
              <w:rPr>
                <w:rFonts w:ascii="Times New Roman" w:hAnsi="Times New Roman" w:cs="Times New Roman"/>
                <w:sz w:val="18"/>
                <w:szCs w:val="18"/>
              </w:rPr>
              <w:t>(1.77)</w:t>
            </w:r>
          </w:p>
        </w:tc>
        <w:tc>
          <w:tcPr>
            <w:tcW w:w="158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B7C2B84" w14:textId="73CA0942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061A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49734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087ECA">
              <w:rPr>
                <w:rFonts w:ascii="Times New Roman" w:hAnsi="Times New Roman" w:cs="Times New Roman"/>
                <w:sz w:val="18"/>
                <w:szCs w:val="18"/>
              </w:rPr>
              <w:t>1.60)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59E4E93" w14:textId="496DA70D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061A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087ECA">
              <w:rPr>
                <w:rFonts w:ascii="Times New Roman" w:hAnsi="Times New Roman" w:cs="Times New Roman"/>
                <w:sz w:val="18"/>
                <w:szCs w:val="18"/>
              </w:rPr>
              <w:t xml:space="preserve"> (1.73)</w:t>
            </w:r>
          </w:p>
        </w:tc>
      </w:tr>
      <w:tr w:rsidR="00C56839" w:rsidRPr="00C56839" w14:paraId="02EFD11F" w14:textId="77777777" w:rsidTr="00C56839">
        <w:trPr>
          <w:cantSplit/>
          <w:trHeight w:val="300"/>
        </w:trPr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FC674C" w14:textId="16B70ECE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137C9E" w14:textId="62A268F4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Male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</w:tcBorders>
            <w:shd w:val="clear" w:color="auto" w:fill="FFFFFF"/>
            <w:vAlign w:val="center"/>
          </w:tcPr>
          <w:p w14:paraId="79A0811A" w14:textId="3DB69F7B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013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7563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1810">
              <w:rPr>
                <w:rFonts w:ascii="Times New Roman" w:hAnsi="Times New Roman" w:cs="Times New Roman"/>
                <w:sz w:val="18"/>
                <w:szCs w:val="18"/>
              </w:rPr>
              <w:t>(1.33)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D85BC22" w14:textId="460C50E8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013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151810">
              <w:rPr>
                <w:rFonts w:ascii="Times New Roman" w:hAnsi="Times New Roman" w:cs="Times New Roman"/>
                <w:sz w:val="18"/>
                <w:szCs w:val="18"/>
              </w:rPr>
              <w:t xml:space="preserve"> (1.54)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E8F173B" w14:textId="53593824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013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151810">
              <w:rPr>
                <w:rFonts w:ascii="Times New Roman" w:hAnsi="Times New Roman" w:cs="Times New Roman"/>
                <w:sz w:val="18"/>
                <w:szCs w:val="18"/>
              </w:rPr>
              <w:t xml:space="preserve"> (1.62)</w:t>
            </w:r>
          </w:p>
        </w:tc>
        <w:tc>
          <w:tcPr>
            <w:tcW w:w="158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27AF2B9" w14:textId="4C188BDE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013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151810">
              <w:rPr>
                <w:rFonts w:ascii="Times New Roman" w:hAnsi="Times New Roman" w:cs="Times New Roman"/>
                <w:sz w:val="18"/>
                <w:szCs w:val="18"/>
              </w:rPr>
              <w:t xml:space="preserve"> (1.35)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1BE7735" w14:textId="2C6CFD88" w:rsidR="00C56839" w:rsidRPr="00151810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013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C5683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="00151810">
              <w:rPr>
                <w:rFonts w:ascii="Times New Roman" w:hAnsi="Times New Roman" w:cs="Times New Roman"/>
                <w:sz w:val="18"/>
                <w:szCs w:val="18"/>
              </w:rPr>
              <w:t xml:space="preserve"> (1.64)</w:t>
            </w:r>
          </w:p>
        </w:tc>
      </w:tr>
      <w:tr w:rsidR="00C56839" w:rsidRPr="00C56839" w14:paraId="01D67D86" w14:textId="77777777" w:rsidTr="00C56839">
        <w:trPr>
          <w:cantSplit/>
          <w:trHeight w:val="300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3653D4" w14:textId="77777777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03AB404" w14:textId="41E0ECF1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572" w:type="dxa"/>
            <w:tcBorders>
              <w:left w:val="nil"/>
            </w:tcBorders>
            <w:shd w:val="clear" w:color="auto" w:fill="FFFFFF"/>
            <w:vAlign w:val="center"/>
          </w:tcPr>
          <w:p w14:paraId="7718E500" w14:textId="000E46B9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013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="00151810">
              <w:rPr>
                <w:rFonts w:ascii="Times New Roman" w:hAnsi="Times New Roman" w:cs="Times New Roman"/>
                <w:sz w:val="18"/>
                <w:szCs w:val="18"/>
              </w:rPr>
              <w:t xml:space="preserve"> (1.36)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1163241" w14:textId="51A9C2A9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013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151810">
              <w:rPr>
                <w:rFonts w:ascii="Times New Roman" w:hAnsi="Times New Roman" w:cs="Times New Roman"/>
                <w:sz w:val="18"/>
                <w:szCs w:val="18"/>
              </w:rPr>
              <w:t xml:space="preserve"> (1.55)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B92A7D4" w14:textId="3DBA036C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013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51810">
              <w:rPr>
                <w:rFonts w:ascii="Times New Roman" w:hAnsi="Times New Roman" w:cs="Times New Roman"/>
                <w:sz w:val="18"/>
                <w:szCs w:val="18"/>
              </w:rPr>
              <w:t xml:space="preserve"> (1.54)</w:t>
            </w:r>
          </w:p>
        </w:tc>
        <w:tc>
          <w:tcPr>
            <w:tcW w:w="1585" w:type="dxa"/>
            <w:shd w:val="clear" w:color="auto" w:fill="FFFFFF"/>
            <w:vAlign w:val="center"/>
          </w:tcPr>
          <w:p w14:paraId="643D3D0A" w14:textId="669491F1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013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151810">
              <w:rPr>
                <w:rFonts w:ascii="Times New Roman" w:hAnsi="Times New Roman" w:cs="Times New Roman"/>
                <w:sz w:val="18"/>
                <w:szCs w:val="18"/>
              </w:rPr>
              <w:t xml:space="preserve"> (1.36)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C5B9E59" w14:textId="7E85EABB" w:rsidR="00C56839" w:rsidRPr="00151810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013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C5683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="0015181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151810">
              <w:rPr>
                <w:rFonts w:ascii="Times New Roman" w:hAnsi="Times New Roman" w:cs="Times New Roman"/>
                <w:sz w:val="18"/>
                <w:szCs w:val="18"/>
              </w:rPr>
              <w:t>(1.67)</w:t>
            </w:r>
          </w:p>
        </w:tc>
      </w:tr>
      <w:tr w:rsidR="00C56839" w:rsidRPr="00C56839" w14:paraId="313F3EE4" w14:textId="77777777" w:rsidTr="00C56839">
        <w:trPr>
          <w:cantSplit/>
          <w:trHeight w:val="300"/>
        </w:trPr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9A3235" w14:textId="1D2E0BF3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Education</w:t>
            </w: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84DB65" w14:textId="6546CABF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Secondary ed. first stage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</w:tcBorders>
            <w:shd w:val="clear" w:color="auto" w:fill="FFFFFF"/>
            <w:vAlign w:val="center"/>
          </w:tcPr>
          <w:p w14:paraId="1DE18EC1" w14:textId="4683ACA9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966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75632F">
              <w:rPr>
                <w:rFonts w:ascii="Times New Roman" w:hAnsi="Times New Roman" w:cs="Times New Roman"/>
                <w:sz w:val="18"/>
                <w:szCs w:val="18"/>
              </w:rPr>
              <w:t xml:space="preserve"> (1.33)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12E4C84" w14:textId="2636BCB6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966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75632F">
              <w:rPr>
                <w:rFonts w:ascii="Times New Roman" w:hAnsi="Times New Roman" w:cs="Times New Roman"/>
                <w:sz w:val="18"/>
                <w:szCs w:val="18"/>
              </w:rPr>
              <w:t xml:space="preserve"> (1.59)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83A4BF5" w14:textId="51002A21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966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75632F">
              <w:rPr>
                <w:rFonts w:ascii="Times New Roman" w:hAnsi="Times New Roman" w:cs="Times New Roman"/>
                <w:sz w:val="18"/>
                <w:szCs w:val="18"/>
              </w:rPr>
              <w:t xml:space="preserve"> (1.65)</w:t>
            </w:r>
          </w:p>
        </w:tc>
        <w:tc>
          <w:tcPr>
            <w:tcW w:w="158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F80ADFB" w14:textId="20045A65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966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75632F">
              <w:rPr>
                <w:rFonts w:ascii="Times New Roman" w:hAnsi="Times New Roman" w:cs="Times New Roman"/>
                <w:sz w:val="18"/>
                <w:szCs w:val="18"/>
              </w:rPr>
              <w:t xml:space="preserve"> (1.41)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69F1D98" w14:textId="608BA346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966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75632F">
              <w:rPr>
                <w:rFonts w:ascii="Times New Roman" w:hAnsi="Times New Roman" w:cs="Times New Roman"/>
                <w:sz w:val="18"/>
                <w:szCs w:val="18"/>
              </w:rPr>
              <w:t xml:space="preserve"> (1.64)</w:t>
            </w:r>
          </w:p>
        </w:tc>
      </w:tr>
      <w:tr w:rsidR="00C56839" w:rsidRPr="00C56839" w14:paraId="17596BA8" w14:textId="77777777" w:rsidTr="00C56839">
        <w:trPr>
          <w:cantSplit/>
          <w:trHeight w:val="300"/>
        </w:trPr>
        <w:tc>
          <w:tcPr>
            <w:tcW w:w="1134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5C6F2B" w14:textId="77777777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F21A342" w14:textId="2003C409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Secondary ed. second stage</w:t>
            </w:r>
          </w:p>
        </w:tc>
        <w:tc>
          <w:tcPr>
            <w:tcW w:w="1572" w:type="dxa"/>
            <w:tcBorders>
              <w:left w:val="nil"/>
            </w:tcBorders>
            <w:shd w:val="clear" w:color="auto" w:fill="FFFFFF"/>
            <w:vAlign w:val="center"/>
          </w:tcPr>
          <w:p w14:paraId="1880DE44" w14:textId="0C059D32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966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75632F">
              <w:rPr>
                <w:rFonts w:ascii="Times New Roman" w:hAnsi="Times New Roman" w:cs="Times New Roman"/>
                <w:sz w:val="18"/>
                <w:szCs w:val="18"/>
              </w:rPr>
              <w:t xml:space="preserve"> (1.36)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2DB8E87" w14:textId="1AFC297D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966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75632F">
              <w:rPr>
                <w:rFonts w:ascii="Times New Roman" w:hAnsi="Times New Roman" w:cs="Times New Roman"/>
                <w:sz w:val="18"/>
                <w:szCs w:val="18"/>
              </w:rPr>
              <w:t xml:space="preserve"> (1.54)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BF790E1" w14:textId="25C82E95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966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75632F">
              <w:rPr>
                <w:rFonts w:ascii="Times New Roman" w:hAnsi="Times New Roman" w:cs="Times New Roman"/>
                <w:sz w:val="18"/>
                <w:szCs w:val="18"/>
              </w:rPr>
              <w:t xml:space="preserve"> (1.62)</w:t>
            </w:r>
          </w:p>
        </w:tc>
        <w:tc>
          <w:tcPr>
            <w:tcW w:w="1585" w:type="dxa"/>
            <w:shd w:val="clear" w:color="auto" w:fill="FFFFFF"/>
            <w:vAlign w:val="center"/>
          </w:tcPr>
          <w:p w14:paraId="437DFEA6" w14:textId="1ACCF1E0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966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75632F">
              <w:rPr>
                <w:rFonts w:ascii="Times New Roman" w:hAnsi="Times New Roman" w:cs="Times New Roman"/>
                <w:sz w:val="18"/>
                <w:szCs w:val="18"/>
              </w:rPr>
              <w:t xml:space="preserve"> (1.33)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39F0A42" w14:textId="6E1F0016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966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75632F">
              <w:rPr>
                <w:rFonts w:ascii="Times New Roman" w:hAnsi="Times New Roman" w:cs="Times New Roman"/>
                <w:sz w:val="18"/>
                <w:szCs w:val="18"/>
              </w:rPr>
              <w:t xml:space="preserve"> (1.72)</w:t>
            </w:r>
          </w:p>
        </w:tc>
      </w:tr>
      <w:tr w:rsidR="00C56839" w:rsidRPr="00C56839" w14:paraId="31638320" w14:textId="77777777" w:rsidTr="00C56839">
        <w:trPr>
          <w:cantSplit/>
          <w:trHeight w:val="300"/>
        </w:trPr>
        <w:tc>
          <w:tcPr>
            <w:tcW w:w="1134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83D22A" w14:textId="77777777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226FB2" w14:textId="2F2A093A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Tertiary ed.</w:t>
            </w:r>
          </w:p>
        </w:tc>
        <w:tc>
          <w:tcPr>
            <w:tcW w:w="1572" w:type="dxa"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6C23E2B8" w14:textId="2712CE46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966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75632F">
              <w:rPr>
                <w:rFonts w:ascii="Times New Roman" w:hAnsi="Times New Roman" w:cs="Times New Roman"/>
                <w:sz w:val="18"/>
                <w:szCs w:val="18"/>
              </w:rPr>
              <w:t xml:space="preserve"> (1.35)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7BD8BA1" w14:textId="14035C8D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966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75632F">
              <w:rPr>
                <w:rFonts w:ascii="Times New Roman" w:hAnsi="Times New Roman" w:cs="Times New Roman"/>
                <w:sz w:val="18"/>
                <w:szCs w:val="18"/>
              </w:rPr>
              <w:t xml:space="preserve"> (1.50)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A270C8" w14:textId="72D854A5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966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75632F">
              <w:rPr>
                <w:rFonts w:ascii="Times New Roman" w:hAnsi="Times New Roman" w:cs="Times New Roman"/>
                <w:sz w:val="18"/>
                <w:szCs w:val="18"/>
              </w:rPr>
              <w:t xml:space="preserve"> (1.47)</w:t>
            </w:r>
          </w:p>
        </w:tc>
        <w:tc>
          <w:tcPr>
            <w:tcW w:w="158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BCDABEE" w14:textId="02999679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966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5632F">
              <w:rPr>
                <w:rFonts w:ascii="Times New Roman" w:hAnsi="Times New Roman" w:cs="Times New Roman"/>
                <w:sz w:val="18"/>
                <w:szCs w:val="18"/>
              </w:rPr>
              <w:t xml:space="preserve"> (1.32)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C49AC4A" w14:textId="31EA2B28" w:rsidR="00C56839" w:rsidRPr="00C56839" w:rsidRDefault="00C56839" w:rsidP="00C568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966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6839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="0075632F">
              <w:rPr>
                <w:rFonts w:ascii="Times New Roman" w:hAnsi="Times New Roman" w:cs="Times New Roman"/>
                <w:sz w:val="18"/>
                <w:szCs w:val="18"/>
              </w:rPr>
              <w:t xml:space="preserve"> (1.61)</w:t>
            </w:r>
          </w:p>
        </w:tc>
      </w:tr>
    </w:tbl>
    <w:p w14:paraId="709A6FFF" w14:textId="320C1B14" w:rsidR="00AB3628" w:rsidRDefault="00AB3628" w:rsidP="00AB3628">
      <w:pPr>
        <w:spacing w:before="60" w:after="6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C5E9E">
        <w:rPr>
          <w:rFonts w:ascii="Times New Roman" w:hAnsi="Times New Roman" w:cs="Times New Roman"/>
          <w:i/>
          <w:iCs/>
          <w:sz w:val="20"/>
          <w:szCs w:val="20"/>
          <w:lang w:val="en-US"/>
        </w:rPr>
        <w:t>Note.</w:t>
      </w:r>
      <w:r w:rsidRPr="00C45C1E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33695E">
        <w:rPr>
          <w:rFonts w:ascii="Times New Roman" w:hAnsi="Times New Roman" w:cs="Times New Roman"/>
          <w:sz w:val="20"/>
          <w:szCs w:val="20"/>
          <w:lang w:val="en-US"/>
        </w:rPr>
        <w:t>Mean differences are calculated using an ANOVA with Bonferroni post-hoc test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(age, education) or an </w:t>
      </w:r>
      <w:r w:rsidRPr="006F710A">
        <w:rPr>
          <w:rFonts w:ascii="Times New Roman" w:hAnsi="Times New Roman" w:cs="Times New Roman"/>
          <w:sz w:val="20"/>
          <w:szCs w:val="20"/>
          <w:lang w:val="en-US"/>
        </w:rPr>
        <w:t>independent samples t-test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(gender). Mean values with a common exponent differ with p &lt; .05 in the post-hoc test. Expectations are measured on a 7-point scale (1 = “not important at all”, 7 = “very important</w:t>
      </w:r>
      <w:r w:rsidRPr="00664576">
        <w:rPr>
          <w:rFonts w:ascii="Times New Roman" w:hAnsi="Times New Roman" w:cs="Times New Roman"/>
          <w:sz w:val="20"/>
          <w:szCs w:val="20"/>
          <w:lang w:val="en-US"/>
        </w:rPr>
        <w:t>”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). </w:t>
      </w:r>
    </w:p>
    <w:p w14:paraId="04828E35" w14:textId="1DAC5DE6" w:rsidR="003E771D" w:rsidRDefault="003E771D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789B12D3" w14:textId="77777777" w:rsidR="0049734E" w:rsidRPr="003E771D" w:rsidRDefault="0049734E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74F2CFE5" w14:textId="77777777" w:rsidR="001F0269" w:rsidRDefault="001F0269" w:rsidP="00B42000">
      <w:pPr>
        <w:spacing w:before="60" w:after="60" w:line="240" w:lineRule="auto"/>
        <w:ind w:left="-567" w:firstLine="567"/>
        <w:rPr>
          <w:rFonts w:ascii="Times New Roman" w:hAnsi="Times New Roman" w:cs="Times New Roman"/>
          <w:sz w:val="20"/>
          <w:szCs w:val="20"/>
          <w:lang w:val="en-US"/>
        </w:rPr>
      </w:pPr>
    </w:p>
    <w:sectPr w:rsidR="001F0269" w:rsidSect="00B42000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029B3" w14:textId="77777777" w:rsidR="00076D49" w:rsidRDefault="00076D49" w:rsidP="00076D49">
      <w:pPr>
        <w:spacing w:after="0" w:line="240" w:lineRule="auto"/>
      </w:pPr>
      <w:r>
        <w:separator/>
      </w:r>
    </w:p>
  </w:endnote>
  <w:endnote w:type="continuationSeparator" w:id="0">
    <w:p w14:paraId="2795808E" w14:textId="77777777" w:rsidR="00076D49" w:rsidRDefault="00076D49" w:rsidP="00076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4489" w14:textId="77777777" w:rsidR="00076D49" w:rsidRDefault="00076D49" w:rsidP="00076D49">
      <w:pPr>
        <w:spacing w:after="0" w:line="240" w:lineRule="auto"/>
      </w:pPr>
      <w:r>
        <w:separator/>
      </w:r>
    </w:p>
  </w:footnote>
  <w:footnote w:type="continuationSeparator" w:id="0">
    <w:p w14:paraId="78CF011E" w14:textId="77777777" w:rsidR="00076D49" w:rsidRDefault="00076D49" w:rsidP="00076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80CD6"/>
    <w:multiLevelType w:val="hybridMultilevel"/>
    <w:tmpl w:val="FFB465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17"/>
    <w:rsid w:val="0001045C"/>
    <w:rsid w:val="00026D47"/>
    <w:rsid w:val="00066D6A"/>
    <w:rsid w:val="0007423E"/>
    <w:rsid w:val="00076D49"/>
    <w:rsid w:val="00080984"/>
    <w:rsid w:val="00087ECA"/>
    <w:rsid w:val="000966FB"/>
    <w:rsid w:val="000B5603"/>
    <w:rsid w:val="000D6F99"/>
    <w:rsid w:val="000E48DD"/>
    <w:rsid w:val="000F4868"/>
    <w:rsid w:val="0011074D"/>
    <w:rsid w:val="00134049"/>
    <w:rsid w:val="00150668"/>
    <w:rsid w:val="00151810"/>
    <w:rsid w:val="0016602F"/>
    <w:rsid w:val="0018790F"/>
    <w:rsid w:val="001A0D6E"/>
    <w:rsid w:val="001B0BF9"/>
    <w:rsid w:val="001F0269"/>
    <w:rsid w:val="00210017"/>
    <w:rsid w:val="0024416A"/>
    <w:rsid w:val="00284960"/>
    <w:rsid w:val="002952F5"/>
    <w:rsid w:val="00295408"/>
    <w:rsid w:val="002A35BA"/>
    <w:rsid w:val="0033695E"/>
    <w:rsid w:val="00397F75"/>
    <w:rsid w:val="003A5E06"/>
    <w:rsid w:val="003B0317"/>
    <w:rsid w:val="003C04D5"/>
    <w:rsid w:val="003D07C5"/>
    <w:rsid w:val="003D3471"/>
    <w:rsid w:val="003E771D"/>
    <w:rsid w:val="003F278C"/>
    <w:rsid w:val="003F3BF6"/>
    <w:rsid w:val="0044086D"/>
    <w:rsid w:val="00445487"/>
    <w:rsid w:val="00460193"/>
    <w:rsid w:val="00472740"/>
    <w:rsid w:val="00494CA2"/>
    <w:rsid w:val="0049734E"/>
    <w:rsid w:val="004B3ECD"/>
    <w:rsid w:val="004F1AC6"/>
    <w:rsid w:val="004F55DE"/>
    <w:rsid w:val="005070CE"/>
    <w:rsid w:val="005176FE"/>
    <w:rsid w:val="00547882"/>
    <w:rsid w:val="00593EEF"/>
    <w:rsid w:val="005B4E8C"/>
    <w:rsid w:val="005B71FA"/>
    <w:rsid w:val="005F143A"/>
    <w:rsid w:val="005F428F"/>
    <w:rsid w:val="006119FE"/>
    <w:rsid w:val="00622369"/>
    <w:rsid w:val="00664576"/>
    <w:rsid w:val="00676575"/>
    <w:rsid w:val="00683755"/>
    <w:rsid w:val="00686A42"/>
    <w:rsid w:val="006A3C18"/>
    <w:rsid w:val="006F710A"/>
    <w:rsid w:val="00717840"/>
    <w:rsid w:val="007324C2"/>
    <w:rsid w:val="0075632F"/>
    <w:rsid w:val="007617EC"/>
    <w:rsid w:val="007740B1"/>
    <w:rsid w:val="008013B1"/>
    <w:rsid w:val="00831195"/>
    <w:rsid w:val="008342DC"/>
    <w:rsid w:val="00867FA0"/>
    <w:rsid w:val="00873B59"/>
    <w:rsid w:val="008B090F"/>
    <w:rsid w:val="008E7E9C"/>
    <w:rsid w:val="00916E7F"/>
    <w:rsid w:val="00924928"/>
    <w:rsid w:val="00956455"/>
    <w:rsid w:val="009646F6"/>
    <w:rsid w:val="00975E13"/>
    <w:rsid w:val="009C7425"/>
    <w:rsid w:val="009E69FA"/>
    <w:rsid w:val="009E7B57"/>
    <w:rsid w:val="009F23B8"/>
    <w:rsid w:val="00A1392B"/>
    <w:rsid w:val="00A24DB9"/>
    <w:rsid w:val="00A24E13"/>
    <w:rsid w:val="00A27C4E"/>
    <w:rsid w:val="00A3133A"/>
    <w:rsid w:val="00A46061"/>
    <w:rsid w:val="00A5339F"/>
    <w:rsid w:val="00A53569"/>
    <w:rsid w:val="00A55E4A"/>
    <w:rsid w:val="00AB3628"/>
    <w:rsid w:val="00AE25B6"/>
    <w:rsid w:val="00B42000"/>
    <w:rsid w:val="00B75D07"/>
    <w:rsid w:val="00B8709B"/>
    <w:rsid w:val="00BF40C1"/>
    <w:rsid w:val="00C061A7"/>
    <w:rsid w:val="00C45C1E"/>
    <w:rsid w:val="00C55E31"/>
    <w:rsid w:val="00C56839"/>
    <w:rsid w:val="00C5720E"/>
    <w:rsid w:val="00C93BC7"/>
    <w:rsid w:val="00CB55C7"/>
    <w:rsid w:val="00CB7B7C"/>
    <w:rsid w:val="00CC7A4D"/>
    <w:rsid w:val="00D1185B"/>
    <w:rsid w:val="00D162C3"/>
    <w:rsid w:val="00D31364"/>
    <w:rsid w:val="00D41AA0"/>
    <w:rsid w:val="00D50D5B"/>
    <w:rsid w:val="00D53376"/>
    <w:rsid w:val="00D61803"/>
    <w:rsid w:val="00DC0818"/>
    <w:rsid w:val="00DC5E9E"/>
    <w:rsid w:val="00E10D49"/>
    <w:rsid w:val="00E516CB"/>
    <w:rsid w:val="00E52AAB"/>
    <w:rsid w:val="00E810AC"/>
    <w:rsid w:val="00EB0114"/>
    <w:rsid w:val="00EB6132"/>
    <w:rsid w:val="00EB6453"/>
    <w:rsid w:val="00EC1089"/>
    <w:rsid w:val="00F46702"/>
    <w:rsid w:val="00F71278"/>
    <w:rsid w:val="00F864D8"/>
    <w:rsid w:val="00FA634D"/>
    <w:rsid w:val="00FC4F3A"/>
    <w:rsid w:val="00FD693B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1B57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D693B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B0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133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E69F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E69F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E69F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69F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E69FA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076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6D49"/>
  </w:style>
  <w:style w:type="paragraph" w:styleId="Fuzeile">
    <w:name w:val="footer"/>
    <w:basedOn w:val="Standard"/>
    <w:link w:val="FuzeileZchn"/>
    <w:uiPriority w:val="99"/>
    <w:unhideWhenUsed/>
    <w:rsid w:val="00076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6D49"/>
  </w:style>
  <w:style w:type="character" w:customStyle="1" w:styleId="berschrift1Zchn">
    <w:name w:val="Überschrift 1 Zchn"/>
    <w:basedOn w:val="Absatz-Standardschriftart"/>
    <w:link w:val="berschrift1"/>
    <w:uiPriority w:val="9"/>
    <w:rsid w:val="00FD693B"/>
    <w:rPr>
      <w:rFonts w:ascii="Courier New" w:hAnsi="Courier New" w:cs="Courier New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2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1104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2024-03-21T16:02:00Z</dcterms:created>
  <dcterms:modified xsi:type="dcterms:W3CDTF">2024-08-02T19:31:00Z</dcterms:modified>
</cp:coreProperties>
</file>